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E7678B" w:rsidTr="00984F0E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7678B" w:rsidRDefault="00E7678B" w:rsidP="00984F0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E7678B" w:rsidRDefault="00E7678B" w:rsidP="00984F0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E7678B" w:rsidRDefault="00E7678B" w:rsidP="00984F0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E7678B" w:rsidRDefault="00E7678B" w:rsidP="00984F0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E7678B" w:rsidRDefault="00E7678B" w:rsidP="00E7678B">
      <w:pPr>
        <w:rPr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E7678B" w:rsidTr="00984F0E">
        <w:tc>
          <w:tcPr>
            <w:tcW w:w="4785" w:type="dxa"/>
            <w:hideMark/>
          </w:tcPr>
          <w:p w:rsidR="00E7678B" w:rsidRDefault="00E7678B" w:rsidP="00984F0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16.02.2021</w:t>
            </w:r>
          </w:p>
        </w:tc>
        <w:tc>
          <w:tcPr>
            <w:tcW w:w="5403" w:type="dxa"/>
            <w:hideMark/>
          </w:tcPr>
          <w:p w:rsidR="00E7678B" w:rsidRDefault="00E7678B" w:rsidP="00984F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150/01 - 4</w:t>
            </w:r>
          </w:p>
        </w:tc>
      </w:tr>
      <w:tr w:rsidR="00E7678B" w:rsidTr="00984F0E">
        <w:trPr>
          <w:trHeight w:val="385"/>
        </w:trPr>
        <w:tc>
          <w:tcPr>
            <w:tcW w:w="10188" w:type="dxa"/>
            <w:gridSpan w:val="2"/>
            <w:hideMark/>
          </w:tcPr>
          <w:p w:rsidR="00E7678B" w:rsidRDefault="00E7678B" w:rsidP="00984F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E7678B" w:rsidRDefault="00E7678B" w:rsidP="00E7678B">
      <w:pPr>
        <w:ind w:firstLine="0"/>
        <w:jc w:val="center"/>
        <w:outlineLvl w:val="0"/>
        <w:rPr>
          <w:szCs w:val="28"/>
        </w:rPr>
      </w:pPr>
    </w:p>
    <w:p w:rsidR="00E7678B" w:rsidRPr="00F71A90" w:rsidRDefault="00E7678B" w:rsidP="00E7678B">
      <w:pPr>
        <w:ind w:right="2267" w:firstLine="0"/>
        <w:rPr>
          <w:b/>
          <w:sz w:val="26"/>
          <w:szCs w:val="26"/>
        </w:rPr>
      </w:pPr>
      <w:r w:rsidRPr="00F71A90">
        <w:rPr>
          <w:b/>
          <w:sz w:val="26"/>
          <w:szCs w:val="26"/>
        </w:rPr>
        <w:t xml:space="preserve">Об исключении из списка кандидатов, выдвинутых избирательным объединением </w:t>
      </w:r>
      <w:r w:rsidR="0050433C" w:rsidRPr="00F71A90">
        <w:rPr>
          <w:b/>
          <w:sz w:val="26"/>
          <w:szCs w:val="26"/>
        </w:rPr>
        <w:t>«Региональное отделение Политической партии СПРАВЕДЛИВАЯ РОССИЯ в Пермском крае»</w:t>
      </w:r>
      <w:r w:rsidRPr="00F71A90">
        <w:rPr>
          <w:b/>
          <w:sz w:val="26"/>
          <w:szCs w:val="26"/>
        </w:rPr>
        <w:t xml:space="preserve"> на выборах депутатов </w:t>
      </w:r>
      <w:r w:rsidR="0050433C" w:rsidRPr="00F71A90">
        <w:rPr>
          <w:b/>
          <w:sz w:val="26"/>
          <w:szCs w:val="26"/>
        </w:rPr>
        <w:t>Думы</w:t>
      </w:r>
      <w:r w:rsidRPr="00F71A90">
        <w:rPr>
          <w:b/>
          <w:sz w:val="26"/>
          <w:szCs w:val="26"/>
        </w:rPr>
        <w:t xml:space="preserve"> Кунгурского муниципального </w:t>
      </w:r>
      <w:r w:rsidR="0050433C" w:rsidRPr="00F71A90">
        <w:rPr>
          <w:b/>
          <w:sz w:val="26"/>
          <w:szCs w:val="26"/>
        </w:rPr>
        <w:t>округа Пермского края первого созыва</w:t>
      </w:r>
      <w:r w:rsidRPr="00F71A90">
        <w:rPr>
          <w:b/>
          <w:sz w:val="26"/>
          <w:szCs w:val="26"/>
        </w:rPr>
        <w:t xml:space="preserve"> </w:t>
      </w:r>
    </w:p>
    <w:p w:rsidR="00E7678B" w:rsidRDefault="00E7678B" w:rsidP="00E7678B">
      <w:pPr>
        <w:ind w:firstLine="0"/>
        <w:rPr>
          <w:szCs w:val="28"/>
        </w:rPr>
      </w:pPr>
    </w:p>
    <w:p w:rsidR="00E7678B" w:rsidRPr="00F71A90" w:rsidRDefault="00E7678B" w:rsidP="00E7678B">
      <w:pPr>
        <w:rPr>
          <w:sz w:val="26"/>
          <w:szCs w:val="26"/>
        </w:rPr>
      </w:pPr>
      <w:proofErr w:type="gramStart"/>
      <w:r w:rsidRPr="00F71A90">
        <w:rPr>
          <w:noProof/>
          <w:color w:val="000000"/>
          <w:sz w:val="26"/>
          <w:szCs w:val="26"/>
        </w:rPr>
        <w:t xml:space="preserve">В соотвествии с частью 4 статьи 5 Закона Пермского края от 09.12.2020 года № 601-ПК «Об </w:t>
      </w:r>
      <w:r w:rsidRPr="00F71A90">
        <w:rPr>
          <w:sz w:val="26"/>
          <w:szCs w:val="26"/>
        </w:rPr>
        <w:t>объединении всех поселений, входящих в состав Кунгурского муниципального района, с городом Кунгуром</w:t>
      </w:r>
      <w:r w:rsidRPr="00F71A90">
        <w:rPr>
          <w:noProof/>
          <w:color w:val="000000"/>
          <w:sz w:val="26"/>
          <w:szCs w:val="26"/>
        </w:rPr>
        <w:t xml:space="preserve">», пунктами 7, 8 статьи 10 Федерального закона от 12.06.2002 г. </w:t>
      </w:r>
      <w:r w:rsidRPr="00F71A90">
        <w:rPr>
          <w:sz w:val="26"/>
          <w:szCs w:val="26"/>
        </w:rPr>
        <w:t>№ 67-ФЗ «Об основных гарантиях избирательных прав и права на участие в референдуме граждан Российской Федерации», частями 5, 6 статьи 12 Закона Пермского края</w:t>
      </w:r>
      <w:proofErr w:type="gramEnd"/>
      <w:r w:rsidRPr="00F71A90">
        <w:rPr>
          <w:sz w:val="26"/>
          <w:szCs w:val="26"/>
        </w:rPr>
        <w:t xml:space="preserve"> от 09.11.2009</w:t>
      </w:r>
      <w:r w:rsidRPr="00F71A90">
        <w:rPr>
          <w:color w:val="00B0F0"/>
          <w:sz w:val="26"/>
          <w:szCs w:val="26"/>
        </w:rPr>
        <w:t xml:space="preserve"> </w:t>
      </w:r>
      <w:r w:rsidRPr="00F71A90">
        <w:rPr>
          <w:sz w:val="26"/>
          <w:szCs w:val="26"/>
        </w:rPr>
        <w:t>№ 525-ПК «О выборах представительных органов муниципальных образований в Пермском крае» решением террито</w:t>
      </w:r>
      <w:r w:rsidR="004E4F49" w:rsidRPr="00F71A90">
        <w:rPr>
          <w:sz w:val="26"/>
          <w:szCs w:val="26"/>
        </w:rPr>
        <w:t>риальной избирательной комиссии</w:t>
      </w:r>
      <w:r w:rsidRPr="00F71A90">
        <w:rPr>
          <w:sz w:val="26"/>
          <w:szCs w:val="26"/>
        </w:rPr>
        <w:t xml:space="preserve"> №1 Кунгурского муниципального округа от 26.01.2021 г. № 143/02-4 назначены выборы депутатов </w:t>
      </w:r>
      <w:r w:rsidRPr="00F71A90">
        <w:rPr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Pr="00F71A90">
        <w:rPr>
          <w:sz w:val="26"/>
          <w:szCs w:val="26"/>
        </w:rPr>
        <w:t>первого созыва на 11.04.2021 года</w:t>
      </w:r>
    </w:p>
    <w:p w:rsidR="00E7678B" w:rsidRPr="00F71A90" w:rsidRDefault="00E7678B" w:rsidP="00E7678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1A90">
        <w:rPr>
          <w:rFonts w:ascii="Times New Roman" w:hAnsi="Times New Roman" w:cs="Times New Roman"/>
          <w:sz w:val="26"/>
          <w:szCs w:val="26"/>
        </w:rPr>
        <w:t>Согласно Подтверждения</w:t>
      </w:r>
      <w:proofErr w:type="gramEnd"/>
      <w:r w:rsidRPr="00F71A90">
        <w:rPr>
          <w:rFonts w:ascii="Times New Roman" w:hAnsi="Times New Roman" w:cs="Times New Roman"/>
          <w:sz w:val="26"/>
          <w:szCs w:val="26"/>
        </w:rPr>
        <w:t xml:space="preserve"> от 14.02.2021 года для заверения и выдвижения списка кандидатов на выборы депутатов </w:t>
      </w:r>
      <w:r w:rsidRPr="00F71A90">
        <w:rPr>
          <w:rFonts w:ascii="Times New Roman" w:hAnsi="Times New Roman" w:cs="Times New Roman"/>
          <w:sz w:val="26"/>
          <w:szCs w:val="26"/>
          <w:lang w:eastAsia="en-US"/>
        </w:rPr>
        <w:t xml:space="preserve">Думы Кунгурского муниципального округа Пермского края </w:t>
      </w:r>
      <w:r w:rsidRPr="00F71A90">
        <w:rPr>
          <w:rFonts w:ascii="Times New Roman" w:hAnsi="Times New Roman" w:cs="Times New Roman"/>
          <w:sz w:val="26"/>
          <w:szCs w:val="26"/>
        </w:rPr>
        <w:t xml:space="preserve">первого созыва избирательным объединением «Региональное отделение Политической партии </w:t>
      </w:r>
      <w:r w:rsidRPr="00F71A90">
        <w:rPr>
          <w:rFonts w:ascii="Times New Roman" w:hAnsi="Times New Roman" w:cs="Times New Roman"/>
          <w:b/>
          <w:sz w:val="26"/>
          <w:szCs w:val="26"/>
        </w:rPr>
        <w:t>СПРАВЕДЛИВАЯ РОССИЯ</w:t>
      </w:r>
      <w:r w:rsidRPr="00F71A90">
        <w:rPr>
          <w:rFonts w:ascii="Times New Roman" w:hAnsi="Times New Roman" w:cs="Times New Roman"/>
          <w:sz w:val="26"/>
          <w:szCs w:val="26"/>
        </w:rPr>
        <w:t xml:space="preserve"> в Пермском крае»  14.02.2021 года в </w:t>
      </w:r>
      <w:r w:rsidR="004E4F49" w:rsidRPr="00F71A90">
        <w:rPr>
          <w:rFonts w:ascii="Times New Roman" w:hAnsi="Times New Roman" w:cs="Times New Roman"/>
          <w:sz w:val="26"/>
          <w:szCs w:val="26"/>
        </w:rPr>
        <w:t>14.25</w:t>
      </w:r>
      <w:r w:rsidRPr="00F71A90">
        <w:rPr>
          <w:rFonts w:ascii="Times New Roman" w:hAnsi="Times New Roman" w:cs="Times New Roman"/>
          <w:sz w:val="26"/>
          <w:szCs w:val="26"/>
        </w:rPr>
        <w:t xml:space="preserve"> мин.  в территориальную избирательную комиссию</w:t>
      </w:r>
      <w:r w:rsidR="008831E1" w:rsidRPr="00F71A90">
        <w:rPr>
          <w:rFonts w:ascii="Times New Roman" w:hAnsi="Times New Roman" w:cs="Times New Roman"/>
          <w:sz w:val="26"/>
          <w:szCs w:val="26"/>
        </w:rPr>
        <w:t xml:space="preserve"> №1</w:t>
      </w:r>
      <w:r w:rsidRPr="00F71A90">
        <w:rPr>
          <w:rFonts w:ascii="Times New Roman" w:hAnsi="Times New Roman" w:cs="Times New Roman"/>
          <w:sz w:val="26"/>
          <w:szCs w:val="26"/>
        </w:rPr>
        <w:t xml:space="preserve"> К</w:t>
      </w:r>
      <w:r w:rsidR="008831E1" w:rsidRPr="00F71A90">
        <w:rPr>
          <w:rFonts w:ascii="Times New Roman" w:hAnsi="Times New Roman" w:cs="Times New Roman"/>
          <w:sz w:val="26"/>
          <w:szCs w:val="26"/>
        </w:rPr>
        <w:t>унгурского муниципального округа</w:t>
      </w:r>
      <w:r w:rsidRPr="00F71A90">
        <w:rPr>
          <w:rFonts w:ascii="Times New Roman" w:hAnsi="Times New Roman" w:cs="Times New Roman"/>
          <w:sz w:val="26"/>
          <w:szCs w:val="26"/>
        </w:rPr>
        <w:t xml:space="preserve"> были представлены следующие документы:</w:t>
      </w:r>
    </w:p>
    <w:p w:rsidR="00E7678B" w:rsidRPr="00F71A90" w:rsidRDefault="00E7678B" w:rsidP="00E7678B">
      <w:pPr>
        <w:pStyle w:val="2"/>
        <w:suppressAutoHyphens/>
        <w:spacing w:after="0" w:line="240" w:lineRule="auto"/>
        <w:ind w:left="143" w:right="126"/>
        <w:jc w:val="both"/>
        <w:rPr>
          <w:color w:val="000000"/>
          <w:sz w:val="26"/>
          <w:szCs w:val="26"/>
        </w:rPr>
      </w:pPr>
      <w:r w:rsidRPr="00F71A90">
        <w:rPr>
          <w:sz w:val="26"/>
          <w:szCs w:val="26"/>
        </w:rPr>
        <w:t>1)</w:t>
      </w:r>
      <w:r w:rsidRPr="00F71A90">
        <w:rPr>
          <w:color w:val="000000"/>
          <w:sz w:val="26"/>
          <w:szCs w:val="26"/>
        </w:rPr>
        <w:t xml:space="preserve"> Уведомительное письмо </w:t>
      </w:r>
      <w:r w:rsidRPr="00F71A90">
        <w:rPr>
          <w:sz w:val="26"/>
          <w:szCs w:val="26"/>
        </w:rPr>
        <w:t xml:space="preserve"> в  1  экз. на 1 л.;</w:t>
      </w:r>
    </w:p>
    <w:p w:rsidR="00E7678B" w:rsidRPr="00F71A90" w:rsidRDefault="00E7678B" w:rsidP="00E7678B">
      <w:pPr>
        <w:pStyle w:val="2"/>
        <w:suppressAutoHyphens/>
        <w:spacing w:after="0" w:line="240" w:lineRule="auto"/>
        <w:ind w:left="143" w:right="126"/>
        <w:jc w:val="both"/>
        <w:rPr>
          <w:sz w:val="26"/>
          <w:szCs w:val="26"/>
        </w:rPr>
      </w:pPr>
      <w:r w:rsidRPr="00F71A90">
        <w:rPr>
          <w:sz w:val="26"/>
          <w:szCs w:val="26"/>
        </w:rPr>
        <w:t>2) Список кандидатов, выдвинутых избирательным  объединением в 1 экз. на 2 л.;</w:t>
      </w:r>
    </w:p>
    <w:p w:rsidR="004E4F49" w:rsidRPr="00F71A90" w:rsidRDefault="004E4F49" w:rsidP="00E7678B">
      <w:pPr>
        <w:pStyle w:val="2"/>
        <w:suppressAutoHyphens/>
        <w:spacing w:after="0" w:line="240" w:lineRule="auto"/>
        <w:ind w:left="143" w:right="126"/>
        <w:jc w:val="both"/>
        <w:rPr>
          <w:sz w:val="26"/>
          <w:szCs w:val="26"/>
        </w:rPr>
      </w:pPr>
      <w:r w:rsidRPr="00F71A90">
        <w:rPr>
          <w:sz w:val="26"/>
          <w:szCs w:val="26"/>
        </w:rPr>
        <w:t>3) Копия документа о государственной регистрации  избирательного объединения в 1 экз. на 2 л.;</w:t>
      </w:r>
    </w:p>
    <w:p w:rsidR="00E7678B" w:rsidRPr="00F71A90" w:rsidRDefault="004E4F49" w:rsidP="00E7678B">
      <w:pPr>
        <w:ind w:left="143" w:right="268" w:firstLine="0"/>
        <w:rPr>
          <w:sz w:val="26"/>
          <w:szCs w:val="26"/>
        </w:rPr>
      </w:pPr>
      <w:r w:rsidRPr="00F71A90">
        <w:rPr>
          <w:sz w:val="26"/>
          <w:szCs w:val="26"/>
        </w:rPr>
        <w:t>4</w:t>
      </w:r>
      <w:r w:rsidR="00E7678B" w:rsidRPr="00F71A90">
        <w:rPr>
          <w:sz w:val="26"/>
          <w:szCs w:val="26"/>
        </w:rPr>
        <w:t>)</w:t>
      </w:r>
      <w:r w:rsidR="00E7678B" w:rsidRPr="00F71A90">
        <w:rPr>
          <w:color w:val="000000"/>
          <w:sz w:val="26"/>
          <w:szCs w:val="26"/>
        </w:rPr>
        <w:t xml:space="preserve"> </w:t>
      </w:r>
      <w:r w:rsidRPr="00F71A90">
        <w:rPr>
          <w:sz w:val="26"/>
          <w:szCs w:val="26"/>
        </w:rPr>
        <w:t>Выписка из протокола Конференции регионального отделения Политической партии Справедливая Россия в Пермском крае о выдвижении кандидатов</w:t>
      </w:r>
      <w:r w:rsidR="00E7678B" w:rsidRPr="00F71A90">
        <w:rPr>
          <w:sz w:val="26"/>
          <w:szCs w:val="26"/>
        </w:rPr>
        <w:t xml:space="preserve"> в  1  экз. на 2 л.;</w:t>
      </w:r>
    </w:p>
    <w:p w:rsidR="00E7678B" w:rsidRPr="00F71A90" w:rsidRDefault="004E4F49" w:rsidP="00E7678B">
      <w:pPr>
        <w:pStyle w:val="2"/>
        <w:suppressAutoHyphens/>
        <w:spacing w:after="0" w:line="240" w:lineRule="auto"/>
        <w:ind w:left="143" w:right="126"/>
        <w:jc w:val="both"/>
        <w:rPr>
          <w:sz w:val="26"/>
          <w:szCs w:val="26"/>
        </w:rPr>
      </w:pPr>
      <w:r w:rsidRPr="00F71A90">
        <w:rPr>
          <w:sz w:val="26"/>
          <w:szCs w:val="26"/>
        </w:rPr>
        <w:t>5</w:t>
      </w:r>
      <w:r w:rsidR="00E7678B" w:rsidRPr="00F71A90">
        <w:rPr>
          <w:sz w:val="26"/>
          <w:szCs w:val="26"/>
        </w:rPr>
        <w:t>)</w:t>
      </w:r>
      <w:r w:rsidR="00E7678B" w:rsidRPr="00F71A90">
        <w:rPr>
          <w:color w:val="000000"/>
          <w:sz w:val="26"/>
          <w:szCs w:val="26"/>
        </w:rPr>
        <w:t xml:space="preserve"> </w:t>
      </w:r>
      <w:r w:rsidR="00E7678B" w:rsidRPr="00F71A90">
        <w:rPr>
          <w:sz w:val="26"/>
          <w:szCs w:val="26"/>
        </w:rPr>
        <w:t>Заявления кандидатов, включенных в список кандидатов (без даты и подписи кандидатов)</w:t>
      </w:r>
      <w:r w:rsidR="00E7678B" w:rsidRPr="00F71A90">
        <w:rPr>
          <w:color w:val="000000"/>
          <w:sz w:val="26"/>
          <w:szCs w:val="26"/>
        </w:rPr>
        <w:t xml:space="preserve"> </w:t>
      </w:r>
      <w:r w:rsidRPr="00F71A90">
        <w:rPr>
          <w:sz w:val="26"/>
          <w:szCs w:val="26"/>
        </w:rPr>
        <w:t xml:space="preserve"> в  1  экз. на 12</w:t>
      </w:r>
      <w:r w:rsidR="00E7678B" w:rsidRPr="00F71A90">
        <w:rPr>
          <w:sz w:val="26"/>
          <w:szCs w:val="26"/>
        </w:rPr>
        <w:t xml:space="preserve"> л.;</w:t>
      </w:r>
    </w:p>
    <w:p w:rsidR="004E4F49" w:rsidRPr="00F71A90" w:rsidRDefault="004E4F49" w:rsidP="00E7678B">
      <w:pPr>
        <w:pStyle w:val="2"/>
        <w:suppressAutoHyphens/>
        <w:spacing w:after="0" w:line="240" w:lineRule="auto"/>
        <w:ind w:left="143" w:right="126"/>
        <w:jc w:val="both"/>
        <w:rPr>
          <w:color w:val="000000"/>
          <w:sz w:val="26"/>
          <w:szCs w:val="26"/>
        </w:rPr>
      </w:pPr>
      <w:r w:rsidRPr="00F71A90">
        <w:rPr>
          <w:sz w:val="26"/>
          <w:szCs w:val="26"/>
        </w:rPr>
        <w:t>6) Бланк заявления кандидата, включенного в список кандидатов в  1  экз. на 1 л.;</w:t>
      </w:r>
    </w:p>
    <w:p w:rsidR="00E7678B" w:rsidRPr="00F71A90" w:rsidRDefault="004E4F49" w:rsidP="00E7678B">
      <w:pPr>
        <w:pStyle w:val="2"/>
        <w:suppressAutoHyphens/>
        <w:spacing w:after="0" w:line="240" w:lineRule="auto"/>
        <w:ind w:left="143" w:right="126"/>
        <w:jc w:val="both"/>
        <w:rPr>
          <w:color w:val="000000"/>
          <w:sz w:val="26"/>
          <w:szCs w:val="26"/>
        </w:rPr>
      </w:pPr>
      <w:r w:rsidRPr="00F71A90">
        <w:rPr>
          <w:sz w:val="26"/>
          <w:szCs w:val="26"/>
        </w:rPr>
        <w:t>7</w:t>
      </w:r>
      <w:r w:rsidR="00E7678B" w:rsidRPr="00F71A90">
        <w:rPr>
          <w:sz w:val="26"/>
          <w:szCs w:val="26"/>
        </w:rPr>
        <w:t>)</w:t>
      </w:r>
      <w:r w:rsidR="00E7678B" w:rsidRPr="00F71A90">
        <w:rPr>
          <w:color w:val="000000"/>
          <w:sz w:val="26"/>
          <w:szCs w:val="26"/>
        </w:rPr>
        <w:t xml:space="preserve"> </w:t>
      </w:r>
      <w:r w:rsidRPr="00F71A90">
        <w:rPr>
          <w:sz w:val="26"/>
          <w:szCs w:val="26"/>
        </w:rPr>
        <w:t>Выписка из протокола Конференции регионального отделения Политической партии Справедливая Россия в Пермском крае о назначении уполномоченного представителя</w:t>
      </w:r>
      <w:r w:rsidR="00E7678B" w:rsidRPr="00F71A90">
        <w:rPr>
          <w:color w:val="000000"/>
          <w:sz w:val="26"/>
          <w:szCs w:val="26"/>
        </w:rPr>
        <w:t xml:space="preserve"> </w:t>
      </w:r>
      <w:r w:rsidRPr="00F71A90">
        <w:rPr>
          <w:sz w:val="26"/>
          <w:szCs w:val="26"/>
        </w:rPr>
        <w:t xml:space="preserve"> в  1  экз. на 1</w:t>
      </w:r>
      <w:r w:rsidR="00E7678B" w:rsidRPr="00F71A90">
        <w:rPr>
          <w:sz w:val="26"/>
          <w:szCs w:val="26"/>
        </w:rPr>
        <w:t xml:space="preserve"> л.;</w:t>
      </w:r>
    </w:p>
    <w:p w:rsidR="00E7678B" w:rsidRPr="00F71A90" w:rsidRDefault="004E4F49" w:rsidP="00E7678B">
      <w:pPr>
        <w:pStyle w:val="2"/>
        <w:suppressAutoHyphens/>
        <w:spacing w:after="0" w:line="240" w:lineRule="auto"/>
        <w:ind w:left="143" w:right="126"/>
        <w:jc w:val="both"/>
        <w:rPr>
          <w:color w:val="000000"/>
          <w:sz w:val="26"/>
          <w:szCs w:val="26"/>
        </w:rPr>
      </w:pPr>
      <w:r w:rsidRPr="00F71A90">
        <w:rPr>
          <w:sz w:val="26"/>
          <w:szCs w:val="26"/>
        </w:rPr>
        <w:t>8</w:t>
      </w:r>
      <w:r w:rsidR="00E7678B" w:rsidRPr="00F71A90">
        <w:rPr>
          <w:sz w:val="26"/>
          <w:szCs w:val="26"/>
        </w:rPr>
        <w:t>)</w:t>
      </w:r>
      <w:r w:rsidR="00E7678B" w:rsidRPr="00F71A90">
        <w:rPr>
          <w:color w:val="000000"/>
          <w:sz w:val="26"/>
          <w:szCs w:val="26"/>
        </w:rPr>
        <w:t xml:space="preserve"> </w:t>
      </w:r>
      <w:r w:rsidR="00E7678B" w:rsidRPr="00F71A90">
        <w:rPr>
          <w:sz w:val="26"/>
          <w:szCs w:val="26"/>
        </w:rPr>
        <w:t>Письменное согласие уполномоченного представителя избирательного объединения в  1  экз. на 1 л.;</w:t>
      </w:r>
    </w:p>
    <w:p w:rsidR="00E7678B" w:rsidRPr="00F71A90" w:rsidRDefault="00E7678B" w:rsidP="004E4F49">
      <w:pPr>
        <w:ind w:firstLine="851"/>
        <w:rPr>
          <w:sz w:val="26"/>
          <w:szCs w:val="26"/>
        </w:rPr>
      </w:pPr>
      <w:proofErr w:type="gramStart"/>
      <w:r w:rsidRPr="00F71A90">
        <w:rPr>
          <w:sz w:val="26"/>
          <w:szCs w:val="26"/>
        </w:rPr>
        <w:lastRenderedPageBreak/>
        <w:t xml:space="preserve">Территориальная избирательная комиссия </w:t>
      </w:r>
      <w:r w:rsidR="008831E1" w:rsidRPr="00F71A90">
        <w:rPr>
          <w:sz w:val="26"/>
          <w:szCs w:val="26"/>
        </w:rPr>
        <w:t xml:space="preserve">№1 </w:t>
      </w:r>
      <w:r w:rsidRPr="00F71A90">
        <w:rPr>
          <w:sz w:val="26"/>
          <w:szCs w:val="26"/>
        </w:rPr>
        <w:t>К</w:t>
      </w:r>
      <w:r w:rsidR="008831E1" w:rsidRPr="00F71A90">
        <w:rPr>
          <w:sz w:val="26"/>
          <w:szCs w:val="26"/>
        </w:rPr>
        <w:t>унгурского муниципального круга</w:t>
      </w:r>
      <w:r w:rsidRPr="00F71A90">
        <w:rPr>
          <w:sz w:val="26"/>
          <w:szCs w:val="26"/>
        </w:rPr>
        <w:t xml:space="preserve"> в соответствии с частью 13 статьей 33 Закона Пермского края от 09 ноября 2009 года № 525-ПК «О выборах депутатов представительных органов муниципальных образований в Пермском крае» рассмотрев документы, представленные </w:t>
      </w:r>
      <w:r w:rsidR="008831E1" w:rsidRPr="00F71A90">
        <w:rPr>
          <w:sz w:val="26"/>
          <w:szCs w:val="26"/>
        </w:rPr>
        <w:t xml:space="preserve">избирательным объединением «Региональное отделение Политической партии </w:t>
      </w:r>
      <w:r w:rsidR="008831E1" w:rsidRPr="00F71A90">
        <w:rPr>
          <w:b/>
          <w:sz w:val="26"/>
          <w:szCs w:val="26"/>
        </w:rPr>
        <w:t>СПРАВЕДЛИВАЯ РОССИЯ</w:t>
      </w:r>
      <w:r w:rsidR="008831E1" w:rsidRPr="00F71A90">
        <w:rPr>
          <w:sz w:val="26"/>
          <w:szCs w:val="26"/>
        </w:rPr>
        <w:t xml:space="preserve"> в Пермском крае»</w:t>
      </w:r>
      <w:r w:rsidRPr="00F71A90">
        <w:rPr>
          <w:sz w:val="26"/>
          <w:szCs w:val="26"/>
        </w:rPr>
        <w:t xml:space="preserve">  для заверения списка кандидатов на выборы депутатов </w:t>
      </w:r>
      <w:r w:rsidR="008831E1" w:rsidRPr="00F71A90">
        <w:rPr>
          <w:sz w:val="26"/>
          <w:szCs w:val="26"/>
        </w:rPr>
        <w:t>Думы</w:t>
      </w:r>
      <w:r w:rsidRPr="00F71A90">
        <w:rPr>
          <w:sz w:val="26"/>
          <w:szCs w:val="26"/>
        </w:rPr>
        <w:t xml:space="preserve"> К</w:t>
      </w:r>
      <w:r w:rsidR="008831E1" w:rsidRPr="00F71A90">
        <w:rPr>
          <w:sz w:val="26"/>
          <w:szCs w:val="26"/>
        </w:rPr>
        <w:t>унгурского муниципального округа Пермского края</w:t>
      </w:r>
      <w:proofErr w:type="gramEnd"/>
      <w:r w:rsidRPr="00F71A90">
        <w:rPr>
          <w:sz w:val="26"/>
          <w:szCs w:val="26"/>
        </w:rPr>
        <w:t xml:space="preserve"> по </w:t>
      </w:r>
      <w:proofErr w:type="spellStart"/>
      <w:r w:rsidRPr="00F71A90">
        <w:rPr>
          <w:sz w:val="26"/>
          <w:szCs w:val="26"/>
        </w:rPr>
        <w:t>многомандатным</w:t>
      </w:r>
      <w:proofErr w:type="spellEnd"/>
      <w:r w:rsidRPr="00F71A90">
        <w:rPr>
          <w:sz w:val="26"/>
          <w:szCs w:val="26"/>
        </w:rPr>
        <w:t xml:space="preserve"> избирательным округам</w:t>
      </w:r>
      <w:r w:rsidR="008831E1" w:rsidRPr="00F71A90">
        <w:rPr>
          <w:sz w:val="26"/>
          <w:szCs w:val="26"/>
        </w:rPr>
        <w:t>, установила следующее,</w:t>
      </w:r>
    </w:p>
    <w:p w:rsidR="008831E1" w:rsidRPr="00F71A90" w:rsidRDefault="008831E1" w:rsidP="008831E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71A90">
        <w:rPr>
          <w:sz w:val="26"/>
          <w:szCs w:val="26"/>
        </w:rPr>
        <w:t>Н</w:t>
      </w:r>
      <w:r w:rsidR="00E7678B" w:rsidRPr="00F71A90">
        <w:rPr>
          <w:sz w:val="26"/>
          <w:szCs w:val="26"/>
        </w:rPr>
        <w:t>а</w:t>
      </w:r>
      <w:r w:rsidRPr="00F71A90">
        <w:rPr>
          <w:sz w:val="26"/>
          <w:szCs w:val="26"/>
        </w:rPr>
        <w:t xml:space="preserve"> бланке заявления</w:t>
      </w:r>
      <w:r w:rsidR="00E7678B" w:rsidRPr="00F71A90">
        <w:rPr>
          <w:sz w:val="26"/>
          <w:szCs w:val="26"/>
        </w:rPr>
        <w:t xml:space="preserve"> </w:t>
      </w:r>
      <w:r w:rsidR="00E7678B" w:rsidRPr="00F71A90">
        <w:rPr>
          <w:rFonts w:eastAsia="Calibri"/>
          <w:bCs/>
          <w:sz w:val="26"/>
          <w:szCs w:val="26"/>
          <w:lang w:eastAsia="en-US"/>
        </w:rPr>
        <w:t>о согласии баллотироваться</w:t>
      </w:r>
      <w:r w:rsidRPr="00F71A90">
        <w:rPr>
          <w:rFonts w:eastAsia="Calibri"/>
          <w:bCs/>
          <w:sz w:val="26"/>
          <w:szCs w:val="26"/>
          <w:lang w:eastAsia="en-US"/>
        </w:rPr>
        <w:t xml:space="preserve"> </w:t>
      </w:r>
      <w:r w:rsidRPr="00F71A90">
        <w:rPr>
          <w:sz w:val="26"/>
          <w:szCs w:val="26"/>
        </w:rPr>
        <w:t xml:space="preserve">отсутствует личная подпись кандидата - </w:t>
      </w:r>
      <w:proofErr w:type="spellStart"/>
      <w:r w:rsidRPr="00F71A90">
        <w:rPr>
          <w:sz w:val="26"/>
          <w:szCs w:val="26"/>
        </w:rPr>
        <w:t>Аброськин</w:t>
      </w:r>
      <w:proofErr w:type="spellEnd"/>
      <w:r w:rsidRPr="00F71A90">
        <w:rPr>
          <w:sz w:val="26"/>
          <w:szCs w:val="26"/>
        </w:rPr>
        <w:t xml:space="preserve"> Владимир Николаевич, дата рождения – 19.04.1965 года</w:t>
      </w:r>
      <w:r w:rsidR="00964E7D" w:rsidRPr="00F71A90">
        <w:rPr>
          <w:sz w:val="26"/>
          <w:szCs w:val="26"/>
        </w:rPr>
        <w:t>.</w:t>
      </w:r>
    </w:p>
    <w:p w:rsidR="004E4F49" w:rsidRPr="00F71A90" w:rsidRDefault="004E4F49" w:rsidP="008831E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71A90">
        <w:rPr>
          <w:color w:val="000000"/>
          <w:sz w:val="26"/>
          <w:szCs w:val="26"/>
        </w:rPr>
        <w:t xml:space="preserve">В соответствии с пунктом 1.1 статьи 38 Федерального закона от 12.06.2002 № 67-ФЗ «Об основных гарантиях избирательных прав и права на участие в референдуме граждан Российской Федерации» </w:t>
      </w:r>
      <w:r w:rsidR="00F71A90" w:rsidRPr="00F71A90">
        <w:rPr>
          <w:color w:val="000000"/>
          <w:sz w:val="26"/>
          <w:szCs w:val="26"/>
        </w:rPr>
        <w:t xml:space="preserve"> уполномоченный представитель избирательного объединения Р.Л. Натаров 15.02.2021 года был извещен</w:t>
      </w:r>
      <w:r w:rsidR="00F71A90" w:rsidRPr="00F71A90">
        <w:rPr>
          <w:sz w:val="26"/>
          <w:szCs w:val="26"/>
        </w:rPr>
        <w:t xml:space="preserve"> о несоблюдении требований закона к оформлению документов (</w:t>
      </w:r>
      <w:proofErr w:type="spellStart"/>
      <w:proofErr w:type="gramStart"/>
      <w:r w:rsidR="00F71A90" w:rsidRPr="00F71A90">
        <w:rPr>
          <w:sz w:val="26"/>
          <w:szCs w:val="26"/>
        </w:rPr>
        <w:t>исх</w:t>
      </w:r>
      <w:proofErr w:type="spellEnd"/>
      <w:proofErr w:type="gramEnd"/>
      <w:r w:rsidR="00F71A90" w:rsidRPr="00F71A90">
        <w:rPr>
          <w:sz w:val="26"/>
          <w:szCs w:val="26"/>
        </w:rPr>
        <w:t xml:space="preserve"> № 01-12/27 от 15.02.2021 г)</w:t>
      </w:r>
    </w:p>
    <w:p w:rsidR="00964E7D" w:rsidRPr="00F71A90" w:rsidRDefault="00E7678B" w:rsidP="00F71A9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71A90">
        <w:rPr>
          <w:sz w:val="26"/>
          <w:szCs w:val="26"/>
        </w:rPr>
        <w:t>В Подтвержде</w:t>
      </w:r>
      <w:r w:rsidR="008831E1" w:rsidRPr="00F71A90">
        <w:rPr>
          <w:sz w:val="26"/>
          <w:szCs w:val="26"/>
        </w:rPr>
        <w:t>нии о получении документов от 14.02.2021</w:t>
      </w:r>
      <w:r w:rsidRPr="00F71A90">
        <w:rPr>
          <w:sz w:val="26"/>
          <w:szCs w:val="26"/>
        </w:rPr>
        <w:t xml:space="preserve"> года уполномоченный представитель избирательного объединения </w:t>
      </w:r>
      <w:r w:rsidR="008831E1" w:rsidRPr="00F71A90">
        <w:rPr>
          <w:sz w:val="26"/>
          <w:szCs w:val="26"/>
        </w:rPr>
        <w:t xml:space="preserve">«Региональное отделение Политической партии </w:t>
      </w:r>
      <w:r w:rsidR="008831E1" w:rsidRPr="00F71A90">
        <w:rPr>
          <w:b/>
          <w:sz w:val="26"/>
          <w:szCs w:val="26"/>
        </w:rPr>
        <w:t>СПРАВЕДЛИВАЯ РОССИЯ</w:t>
      </w:r>
      <w:r w:rsidR="008831E1" w:rsidRPr="00F71A90">
        <w:rPr>
          <w:sz w:val="26"/>
          <w:szCs w:val="26"/>
        </w:rPr>
        <w:t xml:space="preserve"> в Пермском крае»</w:t>
      </w:r>
      <w:r w:rsidRPr="00F71A90">
        <w:rPr>
          <w:sz w:val="26"/>
          <w:szCs w:val="26"/>
        </w:rPr>
        <w:t xml:space="preserve"> </w:t>
      </w:r>
      <w:r w:rsidR="008831E1" w:rsidRPr="00F71A90">
        <w:rPr>
          <w:sz w:val="26"/>
          <w:szCs w:val="26"/>
        </w:rPr>
        <w:t>Р.Л. Натаров был уведомлен о проведении 16.02.2021</w:t>
      </w:r>
      <w:r w:rsidRPr="00F71A90">
        <w:rPr>
          <w:sz w:val="26"/>
          <w:szCs w:val="26"/>
        </w:rPr>
        <w:t xml:space="preserve"> г. в 17.00 часов заседания территориальной избирательной комиссии</w:t>
      </w:r>
      <w:r w:rsidR="008831E1" w:rsidRPr="00F71A90">
        <w:rPr>
          <w:sz w:val="26"/>
          <w:szCs w:val="26"/>
        </w:rPr>
        <w:t xml:space="preserve"> №1</w:t>
      </w:r>
      <w:r w:rsidRPr="00F71A90">
        <w:rPr>
          <w:sz w:val="26"/>
          <w:szCs w:val="26"/>
        </w:rPr>
        <w:t xml:space="preserve"> Кунгурского муниципального </w:t>
      </w:r>
      <w:r w:rsidR="008831E1" w:rsidRPr="00F71A90">
        <w:rPr>
          <w:sz w:val="26"/>
          <w:szCs w:val="26"/>
        </w:rPr>
        <w:t>округа</w:t>
      </w:r>
      <w:r w:rsidRPr="00F71A90">
        <w:rPr>
          <w:sz w:val="26"/>
          <w:szCs w:val="26"/>
        </w:rPr>
        <w:t>, о чем имеется соответствующая запись.</w:t>
      </w:r>
    </w:p>
    <w:p w:rsidR="008831E1" w:rsidRPr="00F71A90" w:rsidRDefault="00E7678B" w:rsidP="00E7678B">
      <w:pPr>
        <w:rPr>
          <w:sz w:val="26"/>
          <w:szCs w:val="26"/>
        </w:rPr>
      </w:pPr>
      <w:r w:rsidRPr="00F71A90">
        <w:rPr>
          <w:sz w:val="26"/>
          <w:szCs w:val="26"/>
        </w:rPr>
        <w:t>С учетом вышеизложенного и на основании абзаца 3 части 14 статьи 33 Закона Пермского края от 09 ноября 2009 года № 525-ПК «О выборах депутатов представительных органов муниципальных образований в Пермском крае» территориальная избирательная комиссия</w:t>
      </w:r>
    </w:p>
    <w:p w:rsidR="00E7678B" w:rsidRDefault="00E7678B" w:rsidP="00E7678B">
      <w:r>
        <w:rPr>
          <w:szCs w:val="28"/>
        </w:rPr>
        <w:t xml:space="preserve">  </w:t>
      </w:r>
    </w:p>
    <w:p w:rsidR="00E7678B" w:rsidRPr="00010570" w:rsidRDefault="008831E1" w:rsidP="00F71A90">
      <w:pPr>
        <w:ind w:firstLine="360"/>
        <w:jc w:val="center"/>
        <w:rPr>
          <w:b/>
        </w:rPr>
      </w:pPr>
      <w:r>
        <w:rPr>
          <w:b/>
        </w:rPr>
        <w:t>РЕШАЕТ</w:t>
      </w:r>
      <w:r w:rsidR="00E7678B">
        <w:rPr>
          <w:b/>
        </w:rPr>
        <w:t>:</w:t>
      </w:r>
    </w:p>
    <w:p w:rsidR="00E7678B" w:rsidRPr="00F71A90" w:rsidRDefault="00E7678B" w:rsidP="00E7678B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1A90">
        <w:rPr>
          <w:rFonts w:ascii="Times New Roman" w:hAnsi="Times New Roman" w:cs="Times New Roman"/>
          <w:sz w:val="26"/>
          <w:szCs w:val="26"/>
        </w:rPr>
        <w:t>Исключить из представленного</w:t>
      </w:r>
      <w:r w:rsidRPr="00F71A90">
        <w:rPr>
          <w:sz w:val="26"/>
          <w:szCs w:val="26"/>
        </w:rPr>
        <w:t xml:space="preserve"> </w:t>
      </w:r>
      <w:r w:rsidR="008831E1" w:rsidRPr="00F71A90">
        <w:rPr>
          <w:rFonts w:ascii="Times New Roman" w:hAnsi="Times New Roman" w:cs="Times New Roman"/>
          <w:sz w:val="26"/>
          <w:szCs w:val="26"/>
        </w:rPr>
        <w:t xml:space="preserve">избирательным объединением «Региональное отделение Политической партии </w:t>
      </w:r>
      <w:r w:rsidR="008831E1" w:rsidRPr="00F71A90">
        <w:rPr>
          <w:rFonts w:ascii="Times New Roman" w:hAnsi="Times New Roman" w:cs="Times New Roman"/>
          <w:b/>
          <w:sz w:val="26"/>
          <w:szCs w:val="26"/>
        </w:rPr>
        <w:t>СПРАВЕДЛИВАЯ РОССИЯ</w:t>
      </w:r>
      <w:r w:rsidR="008831E1" w:rsidRPr="00F71A90">
        <w:rPr>
          <w:rFonts w:ascii="Times New Roman" w:hAnsi="Times New Roman" w:cs="Times New Roman"/>
          <w:sz w:val="26"/>
          <w:szCs w:val="26"/>
        </w:rPr>
        <w:t xml:space="preserve"> в Пермском крае</w:t>
      </w:r>
      <w:r w:rsidR="008831E1" w:rsidRPr="00F71A90">
        <w:rPr>
          <w:sz w:val="26"/>
          <w:szCs w:val="26"/>
        </w:rPr>
        <w:t>»</w:t>
      </w:r>
      <w:r w:rsidRPr="00F71A90">
        <w:rPr>
          <w:rFonts w:ascii="Times New Roman" w:hAnsi="Times New Roman" w:cs="Times New Roman"/>
          <w:sz w:val="26"/>
          <w:szCs w:val="26"/>
        </w:rPr>
        <w:t xml:space="preserve"> списка кандидатов в депутаты </w:t>
      </w:r>
      <w:r w:rsidR="008831E1" w:rsidRPr="00F71A90">
        <w:rPr>
          <w:rFonts w:ascii="Times New Roman" w:hAnsi="Times New Roman" w:cs="Times New Roman"/>
          <w:sz w:val="26"/>
          <w:szCs w:val="26"/>
        </w:rPr>
        <w:t>Думы</w:t>
      </w:r>
      <w:r w:rsidRPr="00F71A90">
        <w:rPr>
          <w:rFonts w:ascii="Times New Roman" w:hAnsi="Times New Roman" w:cs="Times New Roman"/>
          <w:sz w:val="26"/>
          <w:szCs w:val="26"/>
        </w:rPr>
        <w:t xml:space="preserve"> Кунгурского муниципального </w:t>
      </w:r>
      <w:r w:rsidR="008831E1" w:rsidRPr="00F71A90">
        <w:rPr>
          <w:rFonts w:ascii="Times New Roman" w:hAnsi="Times New Roman" w:cs="Times New Roman"/>
          <w:sz w:val="26"/>
          <w:szCs w:val="26"/>
        </w:rPr>
        <w:t xml:space="preserve">округа по </w:t>
      </w:r>
      <w:proofErr w:type="spellStart"/>
      <w:r w:rsidR="008831E1" w:rsidRPr="00F71A90">
        <w:rPr>
          <w:rFonts w:ascii="Times New Roman" w:hAnsi="Times New Roman" w:cs="Times New Roman"/>
          <w:sz w:val="26"/>
          <w:szCs w:val="26"/>
        </w:rPr>
        <w:t>многомандатному</w:t>
      </w:r>
      <w:proofErr w:type="spellEnd"/>
      <w:r w:rsidR="008831E1" w:rsidRPr="00F71A90">
        <w:rPr>
          <w:rFonts w:ascii="Times New Roman" w:hAnsi="Times New Roman" w:cs="Times New Roman"/>
          <w:sz w:val="26"/>
          <w:szCs w:val="26"/>
        </w:rPr>
        <w:t xml:space="preserve"> избирательному округу № 2</w:t>
      </w:r>
      <w:r w:rsidR="00DC5FBB">
        <w:rPr>
          <w:rFonts w:ascii="Times New Roman" w:hAnsi="Times New Roman" w:cs="Times New Roman"/>
          <w:sz w:val="26"/>
          <w:szCs w:val="26"/>
        </w:rPr>
        <w:t>:</w:t>
      </w:r>
      <w:r w:rsidRPr="00F71A9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7678B" w:rsidRPr="00F71A90" w:rsidRDefault="00E7678B" w:rsidP="00E7678B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F71A90">
        <w:rPr>
          <w:b/>
          <w:sz w:val="26"/>
          <w:szCs w:val="26"/>
        </w:rPr>
        <w:t xml:space="preserve">- </w:t>
      </w:r>
      <w:proofErr w:type="spellStart"/>
      <w:r w:rsidR="008831E1" w:rsidRPr="00F71A90">
        <w:rPr>
          <w:b/>
          <w:sz w:val="26"/>
          <w:szCs w:val="26"/>
        </w:rPr>
        <w:t>Аброськина</w:t>
      </w:r>
      <w:proofErr w:type="spellEnd"/>
      <w:r w:rsidR="008831E1" w:rsidRPr="00F71A90">
        <w:rPr>
          <w:b/>
          <w:sz w:val="26"/>
          <w:szCs w:val="26"/>
        </w:rPr>
        <w:t xml:space="preserve"> Владимира Николаевича</w:t>
      </w:r>
      <w:r w:rsidR="008831E1" w:rsidRPr="00F71A90">
        <w:rPr>
          <w:sz w:val="26"/>
          <w:szCs w:val="26"/>
        </w:rPr>
        <w:t>, дата рождения – 19.04.1965 года, адрес места жительства: Пермский край, гор. Пермь.</w:t>
      </w:r>
    </w:p>
    <w:p w:rsidR="00E7678B" w:rsidRPr="00F71A90" w:rsidRDefault="00E7678B" w:rsidP="00E7678B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1A90">
        <w:rPr>
          <w:rFonts w:ascii="Times New Roman" w:hAnsi="Times New Roman" w:cs="Times New Roman"/>
          <w:sz w:val="26"/>
          <w:szCs w:val="26"/>
        </w:rPr>
        <w:t xml:space="preserve">Выдать уполномоченному представителю избирательного объединения </w:t>
      </w:r>
      <w:r w:rsidR="0050433C" w:rsidRPr="00F71A90">
        <w:rPr>
          <w:rFonts w:ascii="Times New Roman" w:hAnsi="Times New Roman" w:cs="Times New Roman"/>
          <w:sz w:val="26"/>
          <w:szCs w:val="26"/>
        </w:rPr>
        <w:t xml:space="preserve">«Региональное отделение Политической партии </w:t>
      </w:r>
      <w:r w:rsidR="0050433C" w:rsidRPr="00F71A90">
        <w:rPr>
          <w:rFonts w:ascii="Times New Roman" w:hAnsi="Times New Roman" w:cs="Times New Roman"/>
          <w:b/>
          <w:sz w:val="26"/>
          <w:szCs w:val="26"/>
        </w:rPr>
        <w:t>СПРАВЕДЛИВАЯ РОССИЯ</w:t>
      </w:r>
      <w:r w:rsidR="0050433C" w:rsidRPr="00F71A90">
        <w:rPr>
          <w:rFonts w:ascii="Times New Roman" w:hAnsi="Times New Roman" w:cs="Times New Roman"/>
          <w:sz w:val="26"/>
          <w:szCs w:val="26"/>
        </w:rPr>
        <w:t xml:space="preserve"> в Пермском крае</w:t>
      </w:r>
      <w:r w:rsidR="0050433C" w:rsidRPr="00F71A90">
        <w:rPr>
          <w:sz w:val="26"/>
          <w:szCs w:val="26"/>
        </w:rPr>
        <w:t>»</w:t>
      </w:r>
      <w:r w:rsidRPr="00F71A90">
        <w:rPr>
          <w:rFonts w:ascii="Times New Roman" w:hAnsi="Times New Roman" w:cs="Times New Roman"/>
          <w:sz w:val="26"/>
          <w:szCs w:val="26"/>
        </w:rPr>
        <w:t xml:space="preserve"> копию настоящего решения.</w:t>
      </w:r>
    </w:p>
    <w:p w:rsidR="00E7678B" w:rsidRPr="00F71A90" w:rsidRDefault="0050433C" w:rsidP="00E7678B">
      <w:pPr>
        <w:pStyle w:val="a5"/>
        <w:numPr>
          <w:ilvl w:val="0"/>
          <w:numId w:val="1"/>
        </w:numPr>
        <w:tabs>
          <w:tab w:val="num" w:pos="-142"/>
        </w:tabs>
        <w:ind w:left="0" w:firstLine="709"/>
        <w:rPr>
          <w:sz w:val="26"/>
          <w:szCs w:val="26"/>
        </w:rPr>
      </w:pPr>
      <w:r w:rsidRPr="00F71A90">
        <w:rPr>
          <w:sz w:val="26"/>
          <w:szCs w:val="26"/>
        </w:rPr>
        <w:t xml:space="preserve">Настоящее решение разместить официальном </w:t>
      </w:r>
      <w:proofErr w:type="gramStart"/>
      <w:r w:rsidRPr="00F71A90">
        <w:rPr>
          <w:sz w:val="26"/>
          <w:szCs w:val="26"/>
        </w:rPr>
        <w:t>сайте</w:t>
      </w:r>
      <w:proofErr w:type="gramEnd"/>
      <w:r w:rsidRPr="00F71A90">
        <w:rPr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 w:rsidRPr="00F71A90">
          <w:rPr>
            <w:rStyle w:val="a7"/>
            <w:sz w:val="26"/>
            <w:szCs w:val="26"/>
          </w:rPr>
          <w:t>http://59t046.permkrai.ru</w:t>
        </w:r>
      </w:hyperlink>
      <w:r w:rsidRPr="00F71A90">
        <w:rPr>
          <w:sz w:val="26"/>
          <w:szCs w:val="26"/>
        </w:rPr>
        <w:t>).</w:t>
      </w:r>
      <w:r w:rsidR="00E7678B" w:rsidRPr="00F71A90">
        <w:rPr>
          <w:sz w:val="26"/>
          <w:szCs w:val="26"/>
        </w:rPr>
        <w:t xml:space="preserve"> </w:t>
      </w:r>
    </w:p>
    <w:p w:rsidR="00E7678B" w:rsidRPr="00F71A90" w:rsidRDefault="0050433C" w:rsidP="00E7678B">
      <w:pPr>
        <w:numPr>
          <w:ilvl w:val="0"/>
          <w:numId w:val="1"/>
        </w:numPr>
        <w:tabs>
          <w:tab w:val="num" w:pos="1425"/>
        </w:tabs>
        <w:ind w:left="0" w:firstLine="709"/>
        <w:rPr>
          <w:sz w:val="26"/>
          <w:szCs w:val="26"/>
        </w:rPr>
      </w:pPr>
      <w:proofErr w:type="gramStart"/>
      <w:r w:rsidRPr="00F71A90">
        <w:rPr>
          <w:sz w:val="26"/>
          <w:szCs w:val="26"/>
        </w:rPr>
        <w:t>Контроль за</w:t>
      </w:r>
      <w:proofErr w:type="gramEnd"/>
      <w:r w:rsidRPr="00F71A90">
        <w:rPr>
          <w:sz w:val="26"/>
          <w:szCs w:val="26"/>
        </w:rPr>
        <w:t xml:space="preserve"> исполнением решения возложить на председателя ТИК Ефремова А.П.</w:t>
      </w:r>
    </w:p>
    <w:p w:rsidR="00E7678B" w:rsidRDefault="00E7678B" w:rsidP="00E7678B">
      <w:pPr>
        <w:ind w:firstLine="0"/>
        <w:rPr>
          <w:szCs w:val="28"/>
        </w:rPr>
      </w:pPr>
    </w:p>
    <w:p w:rsidR="0050433C" w:rsidRDefault="0050433C" w:rsidP="0050433C">
      <w:pPr>
        <w:ind w:firstLine="540"/>
        <w:rPr>
          <w:szCs w:val="28"/>
        </w:rPr>
      </w:pPr>
      <w:r>
        <w:rPr>
          <w:szCs w:val="28"/>
        </w:rPr>
        <w:t>Председатель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  <w:t xml:space="preserve">     </w:t>
      </w:r>
      <w:r>
        <w:rPr>
          <w:szCs w:val="28"/>
        </w:rPr>
        <w:tab/>
        <w:t xml:space="preserve"> А.П. Ефремов</w:t>
      </w:r>
    </w:p>
    <w:p w:rsidR="0050433C" w:rsidRDefault="0050433C" w:rsidP="0050433C">
      <w:pPr>
        <w:rPr>
          <w:szCs w:val="28"/>
        </w:rPr>
      </w:pPr>
    </w:p>
    <w:p w:rsidR="0050433C" w:rsidRDefault="0050433C" w:rsidP="0050433C">
      <w:pPr>
        <w:rPr>
          <w:szCs w:val="28"/>
        </w:rPr>
      </w:pPr>
    </w:p>
    <w:p w:rsidR="00E467DE" w:rsidRPr="00F71A90" w:rsidRDefault="0050433C" w:rsidP="00F71A90">
      <w:pPr>
        <w:ind w:firstLine="540"/>
        <w:rPr>
          <w:szCs w:val="28"/>
        </w:rPr>
      </w:pPr>
      <w:r>
        <w:rPr>
          <w:szCs w:val="28"/>
        </w:rPr>
        <w:t>Секретарь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  <w:t xml:space="preserve">           В.Л. Шилова</w:t>
      </w:r>
    </w:p>
    <w:sectPr w:rsidR="00E467DE" w:rsidRPr="00F71A90" w:rsidSect="00F71A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7678B"/>
    <w:rsid w:val="000F75CB"/>
    <w:rsid w:val="001732F8"/>
    <w:rsid w:val="002A1166"/>
    <w:rsid w:val="004E4F49"/>
    <w:rsid w:val="0050433C"/>
    <w:rsid w:val="005D2E7D"/>
    <w:rsid w:val="008831E1"/>
    <w:rsid w:val="00964E7D"/>
    <w:rsid w:val="00D05348"/>
    <w:rsid w:val="00D26DEF"/>
    <w:rsid w:val="00DC5FBB"/>
    <w:rsid w:val="00DE584B"/>
    <w:rsid w:val="00E467DE"/>
    <w:rsid w:val="00E7678B"/>
    <w:rsid w:val="00F7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8B"/>
    <w:pPr>
      <w:ind w:firstLine="709"/>
      <w:jc w:val="both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7678B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7678B"/>
    <w:rPr>
      <w:rFonts w:eastAsia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7678B"/>
    <w:pPr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678B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7678B"/>
    <w:pPr>
      <w:ind w:left="720"/>
      <w:contextualSpacing/>
    </w:pPr>
  </w:style>
  <w:style w:type="paragraph" w:customStyle="1" w:styleId="ConsPlusNormal">
    <w:name w:val="ConsPlusNormal"/>
    <w:rsid w:val="00E767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E7678B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7678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04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2021-02-15T13:27:00Z</dcterms:created>
  <dcterms:modified xsi:type="dcterms:W3CDTF">2021-02-16T05:42:00Z</dcterms:modified>
</cp:coreProperties>
</file>