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DE17AB" w:rsidTr="00364DE5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DE17AB" w:rsidRDefault="00DE17AB" w:rsidP="00DE17AB">
            <w:pPr>
              <w:spacing w:line="276" w:lineRule="auto"/>
              <w:ind w:firstLine="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DE17AB" w:rsidRDefault="00DE17AB" w:rsidP="00DE17AB">
            <w:pPr>
              <w:spacing w:line="276" w:lineRule="auto"/>
              <w:ind w:firstLine="0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DE17AB" w:rsidRDefault="00DE17AB" w:rsidP="00364DE5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DE17AB" w:rsidRDefault="00DE17AB" w:rsidP="00DE17AB">
            <w:pPr>
              <w:spacing w:line="276" w:lineRule="auto"/>
              <w:ind w:firstLine="0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DE17AB" w:rsidRDefault="00DE17AB" w:rsidP="00DE17AB">
      <w:pPr>
        <w:rPr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DE17AB" w:rsidTr="00364DE5">
        <w:tc>
          <w:tcPr>
            <w:tcW w:w="4785" w:type="dxa"/>
            <w:hideMark/>
          </w:tcPr>
          <w:p w:rsidR="00DE17AB" w:rsidRDefault="00DE17AB" w:rsidP="00364DE5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29.04.2021</w:t>
            </w:r>
          </w:p>
        </w:tc>
        <w:tc>
          <w:tcPr>
            <w:tcW w:w="5403" w:type="dxa"/>
            <w:hideMark/>
          </w:tcPr>
          <w:p w:rsidR="00DE17AB" w:rsidRDefault="00DE17AB" w:rsidP="00364DE5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        № 181/02 - 4</w:t>
            </w:r>
          </w:p>
        </w:tc>
      </w:tr>
      <w:tr w:rsidR="00DE17AB" w:rsidTr="00364DE5">
        <w:trPr>
          <w:trHeight w:val="385"/>
        </w:trPr>
        <w:tc>
          <w:tcPr>
            <w:tcW w:w="10188" w:type="dxa"/>
            <w:gridSpan w:val="2"/>
            <w:hideMark/>
          </w:tcPr>
          <w:p w:rsidR="00DE17AB" w:rsidRDefault="00DE17AB" w:rsidP="00DE17AB">
            <w:pPr>
              <w:ind w:firstLin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DE17AB" w:rsidRDefault="00DE17AB" w:rsidP="00DE17AB">
      <w:pPr>
        <w:ind w:firstLine="0"/>
        <w:jc w:val="center"/>
        <w:outlineLvl w:val="0"/>
        <w:rPr>
          <w:rFonts w:cs="Times New Roman"/>
          <w:szCs w:val="28"/>
        </w:rPr>
      </w:pPr>
    </w:p>
    <w:p w:rsidR="00DE17AB" w:rsidRDefault="007D6EC4" w:rsidP="00DE17AB">
      <w:pPr>
        <w:ind w:right="3401" w:firstLine="0"/>
        <w:outlineLvl w:val="0"/>
        <w:rPr>
          <w:b/>
          <w:szCs w:val="28"/>
        </w:rPr>
      </w:pPr>
      <w:r>
        <w:rPr>
          <w:b/>
          <w:szCs w:val="28"/>
        </w:rPr>
        <w:t>Об освобождении от должности</w:t>
      </w:r>
      <w:r w:rsidR="00DE17AB">
        <w:rPr>
          <w:b/>
          <w:szCs w:val="28"/>
        </w:rPr>
        <w:t xml:space="preserve"> председателя участковой избирательной комиссии № 4608 Брызгаловой В.Я.</w:t>
      </w:r>
    </w:p>
    <w:p w:rsidR="00DE17AB" w:rsidRDefault="00DE17AB" w:rsidP="00DE17AB">
      <w:pPr>
        <w:pStyle w:val="a7"/>
        <w:spacing w:after="0" w:line="240" w:lineRule="auto"/>
        <w:ind w:firstLine="567"/>
        <w:jc w:val="both"/>
        <w:rPr>
          <w:b w:val="0"/>
          <w:bCs/>
          <w:szCs w:val="28"/>
        </w:rPr>
      </w:pPr>
    </w:p>
    <w:p w:rsidR="00DE17AB" w:rsidRDefault="00DE17AB" w:rsidP="00DE17AB">
      <w:pPr>
        <w:pStyle w:val="a7"/>
        <w:spacing w:after="0" w:line="240" w:lineRule="auto"/>
        <w:jc w:val="both"/>
        <w:rPr>
          <w:b w:val="0"/>
          <w:bCs/>
          <w:szCs w:val="28"/>
        </w:rPr>
      </w:pPr>
    </w:p>
    <w:p w:rsidR="00DE17AB" w:rsidRPr="00DE17AB" w:rsidRDefault="00DE17AB" w:rsidP="00DE17AB">
      <w:pPr>
        <w:autoSpaceDE w:val="0"/>
        <w:autoSpaceDN w:val="0"/>
        <w:adjustRightInd w:val="0"/>
        <w:rPr>
          <w:szCs w:val="28"/>
        </w:rPr>
      </w:pPr>
      <w:proofErr w:type="gramStart"/>
      <w:r w:rsidRPr="00DE17AB">
        <w:rPr>
          <w:szCs w:val="28"/>
        </w:rPr>
        <w:t>Рассмотрев заявление председателя участковой избирательной комиссии № 4608, члена участковой избирательной комиссии с правом решающего голоса Брызгаловой Валентины Яковлевны</w:t>
      </w:r>
      <w:r>
        <w:rPr>
          <w:szCs w:val="28"/>
        </w:rPr>
        <w:t xml:space="preserve"> от 19</w:t>
      </w:r>
      <w:r w:rsidRPr="00DE17AB">
        <w:rPr>
          <w:szCs w:val="28"/>
        </w:rPr>
        <w:t xml:space="preserve"> </w:t>
      </w:r>
      <w:r>
        <w:rPr>
          <w:szCs w:val="28"/>
        </w:rPr>
        <w:t>апреля 2021</w:t>
      </w:r>
      <w:r w:rsidRPr="00DE17AB">
        <w:rPr>
          <w:szCs w:val="28"/>
        </w:rPr>
        <w:t xml:space="preserve"> года о сложении полномочий </w:t>
      </w:r>
      <w:r>
        <w:rPr>
          <w:szCs w:val="28"/>
        </w:rPr>
        <w:t>председателя</w:t>
      </w:r>
      <w:r w:rsidRPr="00DE17AB">
        <w:rPr>
          <w:szCs w:val="28"/>
        </w:rPr>
        <w:t xml:space="preserve"> комиссии, руководствуясь </w:t>
      </w:r>
      <w:r w:rsidR="00A976D6">
        <w:rPr>
          <w:szCs w:val="28"/>
        </w:rPr>
        <w:t>пунктом 7</w:t>
      </w:r>
      <w:r w:rsidRPr="00DE17AB">
        <w:rPr>
          <w:szCs w:val="28"/>
        </w:rPr>
        <w:t xml:space="preserve"> </w:t>
      </w:r>
      <w:r w:rsidR="00A976D6">
        <w:rPr>
          <w:szCs w:val="28"/>
        </w:rPr>
        <w:t>статьи 28</w:t>
      </w:r>
      <w:r w:rsidRPr="00DE17AB">
        <w:rPr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Pr="00DE17AB">
        <w:rPr>
          <w:bCs/>
          <w:szCs w:val="28"/>
        </w:rPr>
        <w:t>,</w:t>
      </w:r>
      <w:r w:rsidRPr="00DE17AB">
        <w:rPr>
          <w:szCs w:val="28"/>
        </w:rPr>
        <w:t xml:space="preserve"> террито</w:t>
      </w:r>
      <w:r w:rsidR="00A976D6">
        <w:rPr>
          <w:szCs w:val="28"/>
        </w:rPr>
        <w:t>риальная избирательная комиссия</w:t>
      </w:r>
      <w:proofErr w:type="gramEnd"/>
    </w:p>
    <w:p w:rsidR="00DE17AB" w:rsidRPr="00DE17AB" w:rsidRDefault="00DE17AB" w:rsidP="00DE17AB">
      <w:pPr>
        <w:ind w:firstLine="0"/>
        <w:rPr>
          <w:b/>
          <w:szCs w:val="28"/>
        </w:rPr>
      </w:pPr>
    </w:p>
    <w:p w:rsidR="00DE17AB" w:rsidRDefault="00DE17AB" w:rsidP="00DE17AB">
      <w:pPr>
        <w:ind w:firstLine="0"/>
        <w:jc w:val="center"/>
        <w:rPr>
          <w:b/>
        </w:rPr>
      </w:pPr>
      <w:r>
        <w:rPr>
          <w:b/>
        </w:rPr>
        <w:t>РЕШАЕТ:</w:t>
      </w:r>
    </w:p>
    <w:p w:rsidR="00DE17AB" w:rsidRDefault="00DE17AB" w:rsidP="00DE17AB">
      <w:pPr>
        <w:ind w:firstLine="0"/>
        <w:rPr>
          <w:b/>
        </w:rPr>
      </w:pPr>
    </w:p>
    <w:p w:rsidR="00DE17AB" w:rsidRDefault="00DE17AB" w:rsidP="00DE17AB">
      <w:pPr>
        <w:pStyle w:val="a6"/>
        <w:tabs>
          <w:tab w:val="left" w:pos="0"/>
        </w:tabs>
        <w:ind w:left="0" w:firstLine="0"/>
        <w:rPr>
          <w:bCs/>
          <w:szCs w:val="28"/>
        </w:rPr>
      </w:pPr>
      <w:r>
        <w:rPr>
          <w:bCs/>
          <w:szCs w:val="28"/>
        </w:rPr>
        <w:tab/>
        <w:t xml:space="preserve">1. </w:t>
      </w:r>
      <w:r w:rsidR="007D6EC4">
        <w:rPr>
          <w:szCs w:val="28"/>
        </w:rPr>
        <w:t>Освободить</w:t>
      </w:r>
      <w:r>
        <w:rPr>
          <w:szCs w:val="28"/>
        </w:rPr>
        <w:t xml:space="preserve"> </w:t>
      </w:r>
      <w:r w:rsidR="007D6EC4">
        <w:rPr>
          <w:szCs w:val="28"/>
        </w:rPr>
        <w:t>от должности</w:t>
      </w:r>
      <w:r>
        <w:rPr>
          <w:szCs w:val="28"/>
        </w:rPr>
        <w:t xml:space="preserve"> председателя участков</w:t>
      </w:r>
      <w:r w:rsidR="00A976D6">
        <w:rPr>
          <w:szCs w:val="28"/>
        </w:rPr>
        <w:t>ой избирательной комиссии № 4608</w:t>
      </w:r>
      <w:r>
        <w:rPr>
          <w:szCs w:val="28"/>
        </w:rPr>
        <w:t xml:space="preserve"> </w:t>
      </w:r>
      <w:r w:rsidR="007D6EC4">
        <w:rPr>
          <w:szCs w:val="28"/>
        </w:rPr>
        <w:t>Брызгалову Валентину</w:t>
      </w:r>
      <w:r w:rsidR="00A976D6" w:rsidRPr="00DE17AB">
        <w:rPr>
          <w:szCs w:val="28"/>
        </w:rPr>
        <w:t xml:space="preserve"> Яковлевн</w:t>
      </w:r>
      <w:r w:rsidR="007D6EC4">
        <w:rPr>
          <w:szCs w:val="28"/>
        </w:rPr>
        <w:t>у</w:t>
      </w:r>
      <w:r>
        <w:rPr>
          <w:szCs w:val="28"/>
        </w:rPr>
        <w:t>.</w:t>
      </w:r>
      <w:r>
        <w:rPr>
          <w:bCs/>
          <w:szCs w:val="28"/>
        </w:rPr>
        <w:t xml:space="preserve"> </w:t>
      </w:r>
    </w:p>
    <w:p w:rsidR="00DE17AB" w:rsidRDefault="00DE17AB" w:rsidP="00DE17AB">
      <w:pPr>
        <w:pStyle w:val="a6"/>
        <w:tabs>
          <w:tab w:val="left" w:pos="2775"/>
        </w:tabs>
        <w:ind w:left="0" w:firstLine="720"/>
        <w:rPr>
          <w:bCs/>
          <w:szCs w:val="28"/>
        </w:rPr>
      </w:pPr>
      <w:r>
        <w:rPr>
          <w:bCs/>
          <w:szCs w:val="28"/>
        </w:rPr>
        <w:t xml:space="preserve">3. </w:t>
      </w:r>
      <w:r>
        <w:rPr>
          <w:szCs w:val="28"/>
        </w:rPr>
        <w:t>Направить копию настоящего решения в Избирательную комиссию Пермского края и участков</w:t>
      </w:r>
      <w:r w:rsidR="00A976D6">
        <w:rPr>
          <w:szCs w:val="28"/>
        </w:rPr>
        <w:t>ую избирательную комиссию № 4608</w:t>
      </w:r>
      <w:r>
        <w:rPr>
          <w:szCs w:val="28"/>
        </w:rPr>
        <w:t>.</w:t>
      </w:r>
    </w:p>
    <w:p w:rsidR="00DE17AB" w:rsidRPr="00A976D6" w:rsidRDefault="00DE17AB" w:rsidP="00DE17AB">
      <w:pPr>
        <w:pStyle w:val="a6"/>
        <w:tabs>
          <w:tab w:val="left" w:pos="2775"/>
        </w:tabs>
        <w:ind w:left="0" w:firstLine="720"/>
        <w:rPr>
          <w:szCs w:val="28"/>
        </w:rPr>
      </w:pPr>
      <w:r w:rsidRPr="00A976D6">
        <w:rPr>
          <w:bCs/>
          <w:szCs w:val="28"/>
        </w:rPr>
        <w:t>4.</w:t>
      </w:r>
      <w:r w:rsidRPr="00A976D6">
        <w:rPr>
          <w:szCs w:val="28"/>
        </w:rPr>
        <w:t xml:space="preserve"> </w:t>
      </w:r>
      <w:r w:rsidR="00A976D6" w:rsidRPr="00A976D6">
        <w:rPr>
          <w:rFonts w:cs="Times New Roman"/>
          <w:szCs w:val="28"/>
        </w:rPr>
        <w:t xml:space="preserve">Настоящее решение разместить официальном </w:t>
      </w:r>
      <w:proofErr w:type="gramStart"/>
      <w:r w:rsidR="00A976D6" w:rsidRPr="00A976D6">
        <w:rPr>
          <w:rFonts w:cs="Times New Roman"/>
          <w:szCs w:val="28"/>
        </w:rPr>
        <w:t>сайте</w:t>
      </w:r>
      <w:proofErr w:type="gramEnd"/>
      <w:r w:rsidR="00A976D6" w:rsidRPr="00A976D6">
        <w:rPr>
          <w:rFonts w:cs="Times New Roman"/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4" w:history="1">
        <w:r w:rsidR="00A976D6" w:rsidRPr="00A976D6">
          <w:rPr>
            <w:rStyle w:val="a3"/>
            <w:rFonts w:cs="Times New Roman"/>
            <w:szCs w:val="28"/>
          </w:rPr>
          <w:t>http://59t046.permkrai.ru</w:t>
        </w:r>
      </w:hyperlink>
      <w:r w:rsidR="00A976D6" w:rsidRPr="00A976D6">
        <w:rPr>
          <w:rFonts w:cs="Times New Roman"/>
          <w:szCs w:val="28"/>
        </w:rPr>
        <w:t>).</w:t>
      </w:r>
    </w:p>
    <w:p w:rsidR="00DE17AB" w:rsidRPr="00A976D6" w:rsidRDefault="00DE17AB" w:rsidP="00DE17AB">
      <w:pPr>
        <w:pStyle w:val="a6"/>
        <w:tabs>
          <w:tab w:val="left" w:pos="2775"/>
        </w:tabs>
        <w:ind w:left="0" w:firstLine="720"/>
        <w:rPr>
          <w:szCs w:val="28"/>
        </w:rPr>
      </w:pPr>
      <w:r w:rsidRPr="00A976D6">
        <w:rPr>
          <w:szCs w:val="28"/>
        </w:rPr>
        <w:t xml:space="preserve">5. </w:t>
      </w:r>
      <w:proofErr w:type="gramStart"/>
      <w:r w:rsidR="00A976D6" w:rsidRPr="00A976D6">
        <w:rPr>
          <w:szCs w:val="28"/>
        </w:rPr>
        <w:t>Контроль за</w:t>
      </w:r>
      <w:proofErr w:type="gramEnd"/>
      <w:r w:rsidR="00A976D6" w:rsidRPr="00A976D6">
        <w:rPr>
          <w:szCs w:val="28"/>
        </w:rPr>
        <w:t xml:space="preserve"> исполнением решения возложить на председателя ТИК Ефремова А.П</w:t>
      </w:r>
      <w:r w:rsidR="00A976D6" w:rsidRPr="00A976D6">
        <w:rPr>
          <w:rFonts w:cs="Times New Roman"/>
          <w:szCs w:val="28"/>
        </w:rPr>
        <w:t>.</w:t>
      </w:r>
    </w:p>
    <w:p w:rsidR="00DE17AB" w:rsidRDefault="00DE17AB" w:rsidP="00DE17AB">
      <w:pPr>
        <w:tabs>
          <w:tab w:val="left" w:pos="0"/>
        </w:tabs>
        <w:rPr>
          <w:rFonts w:cs="Times New Roman"/>
          <w:szCs w:val="28"/>
        </w:rPr>
      </w:pPr>
    </w:p>
    <w:p w:rsidR="00DE17AB" w:rsidRDefault="00DE17AB" w:rsidP="00DE17AB">
      <w:pPr>
        <w:tabs>
          <w:tab w:val="left" w:pos="0"/>
        </w:tabs>
        <w:ind w:firstLine="0"/>
        <w:rPr>
          <w:rFonts w:cs="Times New Roman"/>
          <w:szCs w:val="28"/>
        </w:rPr>
      </w:pPr>
    </w:p>
    <w:p w:rsidR="00A976D6" w:rsidRDefault="00A976D6" w:rsidP="00A976D6">
      <w:pPr>
        <w:ind w:left="-142" w:firstLine="284"/>
        <w:rPr>
          <w:szCs w:val="28"/>
        </w:rPr>
      </w:pPr>
      <w:r>
        <w:rPr>
          <w:szCs w:val="28"/>
        </w:rPr>
        <w:t>Председатель комиссии</w:t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</w:r>
      <w:r>
        <w:rPr>
          <w:szCs w:val="28"/>
        </w:rPr>
        <w:tab/>
        <w:t xml:space="preserve">  А.П. Ефремов</w:t>
      </w:r>
    </w:p>
    <w:p w:rsidR="00A976D6" w:rsidRDefault="00A976D6" w:rsidP="00A976D6">
      <w:pPr>
        <w:ind w:left="-142" w:firstLine="284"/>
        <w:rPr>
          <w:szCs w:val="28"/>
        </w:rPr>
      </w:pPr>
    </w:p>
    <w:p w:rsidR="00A976D6" w:rsidRDefault="00A976D6" w:rsidP="00A976D6">
      <w:pPr>
        <w:ind w:firstLine="0"/>
        <w:rPr>
          <w:szCs w:val="28"/>
        </w:rPr>
      </w:pPr>
    </w:p>
    <w:p w:rsidR="00A976D6" w:rsidRDefault="00A976D6" w:rsidP="00A976D6">
      <w:pPr>
        <w:ind w:firstLine="142"/>
      </w:pPr>
      <w:r>
        <w:rPr>
          <w:szCs w:val="28"/>
        </w:rPr>
        <w:t>Секретарь комиссии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</w:t>
      </w:r>
      <w:r>
        <w:rPr>
          <w:szCs w:val="28"/>
        </w:rPr>
        <w:tab/>
        <w:t xml:space="preserve">            В.Л. Шилова</w:t>
      </w:r>
    </w:p>
    <w:p w:rsidR="00E467DE" w:rsidRDefault="00E467DE"/>
    <w:sectPr w:rsidR="00E467DE" w:rsidSect="007D6EC4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DE17AB"/>
    <w:rsid w:val="000F75CB"/>
    <w:rsid w:val="001732F8"/>
    <w:rsid w:val="007D6EC4"/>
    <w:rsid w:val="00951200"/>
    <w:rsid w:val="00A976D6"/>
    <w:rsid w:val="00D26DEF"/>
    <w:rsid w:val="00DE17AB"/>
    <w:rsid w:val="00DE584B"/>
    <w:rsid w:val="00E46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17AB"/>
    <w:pPr>
      <w:ind w:firstLine="709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E17AB"/>
    <w:rPr>
      <w:color w:val="0000FF" w:themeColor="hyperlink"/>
      <w:u w:val="single"/>
    </w:rPr>
  </w:style>
  <w:style w:type="paragraph" w:styleId="a4">
    <w:name w:val="header"/>
    <w:basedOn w:val="a"/>
    <w:link w:val="a5"/>
    <w:semiHidden/>
    <w:unhideWhenUsed/>
    <w:rsid w:val="00DE17AB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eastAsia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semiHidden/>
    <w:rsid w:val="00DE17AB"/>
    <w:rPr>
      <w:rFonts w:eastAsia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E17AB"/>
    <w:pPr>
      <w:ind w:left="720"/>
      <w:contextualSpacing/>
    </w:pPr>
  </w:style>
  <w:style w:type="paragraph" w:customStyle="1" w:styleId="a7">
    <w:name w:val="Заголовок к тексту"/>
    <w:basedOn w:val="a"/>
    <w:next w:val="a8"/>
    <w:rsid w:val="00DE17AB"/>
    <w:pPr>
      <w:suppressAutoHyphens/>
      <w:spacing w:after="480" w:line="240" w:lineRule="exact"/>
      <w:ind w:firstLine="0"/>
      <w:jc w:val="left"/>
    </w:pPr>
    <w:rPr>
      <w:rFonts w:eastAsia="Times New Roman" w:cs="Times New Roman"/>
      <w:b/>
      <w:szCs w:val="20"/>
    </w:rPr>
  </w:style>
  <w:style w:type="paragraph" w:styleId="a8">
    <w:name w:val="Body Text"/>
    <w:basedOn w:val="a"/>
    <w:link w:val="a9"/>
    <w:uiPriority w:val="99"/>
    <w:semiHidden/>
    <w:unhideWhenUsed/>
    <w:rsid w:val="00DE17A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DE17AB"/>
    <w:rPr>
      <w:rFonts w:eastAsiaTheme="minorEastAsia"/>
      <w:lang w:eastAsia="ru-RU"/>
    </w:rPr>
  </w:style>
  <w:style w:type="table" w:styleId="aa">
    <w:name w:val="Table Grid"/>
    <w:basedOn w:val="a1"/>
    <w:rsid w:val="00DE17AB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59t046.permkra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1</cp:revision>
  <dcterms:created xsi:type="dcterms:W3CDTF">2021-05-03T05:53:00Z</dcterms:created>
  <dcterms:modified xsi:type="dcterms:W3CDTF">2021-05-03T07:25:00Z</dcterms:modified>
</cp:coreProperties>
</file>