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3A44F0" w:rsidTr="003A44F0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A44F0" w:rsidRDefault="003A44F0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ТЕРРИТОРИАЛЬНАЯ ИЗБИРАТЕЛЬНАЯ КОМИССИЯ №1</w:t>
            </w:r>
          </w:p>
          <w:p w:rsidR="003A44F0" w:rsidRDefault="003A44F0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КУНГУРСКОГО МУНИЦИПАЛЬНОГО ОКРУГА</w:t>
            </w:r>
          </w:p>
          <w:p w:rsidR="003A44F0" w:rsidRDefault="003A44F0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3A44F0" w:rsidRDefault="003A44F0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3A44F0" w:rsidRDefault="003A44F0" w:rsidP="003A44F0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3A44F0" w:rsidTr="003A44F0">
        <w:tc>
          <w:tcPr>
            <w:tcW w:w="4785" w:type="dxa"/>
            <w:hideMark/>
          </w:tcPr>
          <w:p w:rsidR="003A44F0" w:rsidRDefault="003A44F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26.03.2021</w:t>
            </w:r>
          </w:p>
        </w:tc>
        <w:tc>
          <w:tcPr>
            <w:tcW w:w="5403" w:type="dxa"/>
            <w:hideMark/>
          </w:tcPr>
          <w:p w:rsidR="003A44F0" w:rsidRDefault="003A44F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="00E05424">
              <w:rPr>
                <w:sz w:val="28"/>
                <w:szCs w:val="28"/>
                <w:lang w:eastAsia="en-US"/>
              </w:rPr>
              <w:t xml:space="preserve">                        № 166/05</w:t>
            </w:r>
            <w:r>
              <w:rPr>
                <w:sz w:val="28"/>
                <w:szCs w:val="28"/>
                <w:lang w:eastAsia="en-US"/>
              </w:rPr>
              <w:t xml:space="preserve"> - 4</w:t>
            </w:r>
          </w:p>
        </w:tc>
      </w:tr>
      <w:tr w:rsidR="003A44F0" w:rsidTr="003A44F0">
        <w:trPr>
          <w:trHeight w:val="385"/>
        </w:trPr>
        <w:tc>
          <w:tcPr>
            <w:tcW w:w="10188" w:type="dxa"/>
            <w:gridSpan w:val="2"/>
            <w:hideMark/>
          </w:tcPr>
          <w:p w:rsidR="003A44F0" w:rsidRDefault="003A44F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3A44F0" w:rsidRDefault="003A44F0" w:rsidP="003A44F0">
      <w:pPr>
        <w:ind w:right="3968"/>
      </w:pPr>
    </w:p>
    <w:p w:rsidR="003A44F0" w:rsidRDefault="003A44F0" w:rsidP="003A44F0">
      <w:pPr>
        <w:ind w:right="4819"/>
        <w:rPr>
          <w:b/>
          <w:sz w:val="28"/>
          <w:szCs w:val="28"/>
        </w:rPr>
      </w:pPr>
      <w:r>
        <w:rPr>
          <w:b/>
          <w:sz w:val="28"/>
          <w:szCs w:val="28"/>
        </w:rPr>
        <w:t>О рассмотрении заявления Симонова М.В.</w:t>
      </w:r>
    </w:p>
    <w:p w:rsidR="003A44F0" w:rsidRDefault="003A44F0" w:rsidP="003A44F0">
      <w:pPr>
        <w:ind w:right="4819"/>
        <w:rPr>
          <w:b/>
          <w:sz w:val="28"/>
          <w:szCs w:val="28"/>
        </w:rPr>
      </w:pPr>
    </w:p>
    <w:p w:rsidR="003A44F0" w:rsidRDefault="003A44F0" w:rsidP="003A44F0">
      <w:pPr>
        <w:ind w:left="-142" w:right="-1" w:firstLine="851"/>
        <w:jc w:val="both"/>
        <w:rPr>
          <w:sz w:val="26"/>
          <w:szCs w:val="26"/>
        </w:rPr>
      </w:pPr>
      <w:r>
        <w:rPr>
          <w:sz w:val="26"/>
          <w:szCs w:val="26"/>
        </w:rPr>
        <w:t>В территориальную избирательную  комиссию №1 Кунгурского муниципального округа (далее – Комиссия) 24.03.2021 года  (</w:t>
      </w:r>
      <w:proofErr w:type="spellStart"/>
      <w:r>
        <w:rPr>
          <w:sz w:val="26"/>
          <w:szCs w:val="26"/>
        </w:rPr>
        <w:t>вх</w:t>
      </w:r>
      <w:proofErr w:type="spellEnd"/>
      <w:r>
        <w:rPr>
          <w:sz w:val="26"/>
          <w:szCs w:val="26"/>
        </w:rPr>
        <w:t xml:space="preserve">. № 05-09/222) поступило заявление кандидата в депутаты Думы Кунгурского муниципального округа Пермского края первого созыва по </w:t>
      </w:r>
      <w:proofErr w:type="spellStart"/>
      <w:r>
        <w:rPr>
          <w:sz w:val="26"/>
          <w:szCs w:val="26"/>
        </w:rPr>
        <w:t>трехмандатному</w:t>
      </w:r>
      <w:proofErr w:type="spellEnd"/>
      <w:r>
        <w:rPr>
          <w:sz w:val="26"/>
          <w:szCs w:val="26"/>
        </w:rPr>
        <w:t xml:space="preserve"> округу №9 Симонова М.В.</w:t>
      </w:r>
    </w:p>
    <w:p w:rsidR="003A44F0" w:rsidRDefault="003A44F0" w:rsidP="003A44F0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>В заявлении Симонов М.В. указал, что 19.03.2021 года в 18.00 часов кандидат в депутаты</w:t>
      </w:r>
      <w:r w:rsidRPr="003A44F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Думы Кунгурского муниципального округа Пермского края первого созыва по </w:t>
      </w:r>
      <w:proofErr w:type="spellStart"/>
      <w:r>
        <w:rPr>
          <w:sz w:val="26"/>
          <w:szCs w:val="26"/>
        </w:rPr>
        <w:t>трехмандатному</w:t>
      </w:r>
      <w:proofErr w:type="spellEnd"/>
      <w:r>
        <w:rPr>
          <w:sz w:val="26"/>
          <w:szCs w:val="26"/>
        </w:rPr>
        <w:t xml:space="preserve"> округу №9 </w:t>
      </w:r>
      <w:proofErr w:type="spellStart"/>
      <w:r>
        <w:rPr>
          <w:sz w:val="26"/>
          <w:szCs w:val="26"/>
        </w:rPr>
        <w:t>Козюков</w:t>
      </w:r>
      <w:proofErr w:type="spellEnd"/>
      <w:r>
        <w:rPr>
          <w:sz w:val="26"/>
          <w:szCs w:val="26"/>
        </w:rPr>
        <w:t xml:space="preserve"> В.В. организовал чаепитие с избирателями округа, пригласив их лично и по телефону. Симонов М.В. считает эти действия </w:t>
      </w:r>
      <w:proofErr w:type="gramStart"/>
      <w:r>
        <w:rPr>
          <w:sz w:val="26"/>
          <w:szCs w:val="26"/>
        </w:rPr>
        <w:t>незаконными</w:t>
      </w:r>
      <w:proofErr w:type="gramEnd"/>
      <w:r>
        <w:rPr>
          <w:sz w:val="26"/>
          <w:szCs w:val="26"/>
        </w:rPr>
        <w:t xml:space="preserve"> и являются подкупом избирателей.</w:t>
      </w:r>
    </w:p>
    <w:p w:rsidR="003A44F0" w:rsidRDefault="003A44F0" w:rsidP="003A44F0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Симонов М.В. просит провести проверку на предмет законности данного мероприятия.</w:t>
      </w:r>
    </w:p>
    <w:p w:rsidR="003A44F0" w:rsidRDefault="003A44F0" w:rsidP="003A44F0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ходе рассмотрения заявления Комиссия установила следующее,</w:t>
      </w:r>
    </w:p>
    <w:p w:rsidR="003A44F0" w:rsidRPr="009B64E9" w:rsidRDefault="003A44F0" w:rsidP="003A44F0">
      <w:pPr>
        <w:ind w:left="-142" w:firstLine="851"/>
        <w:jc w:val="both"/>
        <w:rPr>
          <w:sz w:val="26"/>
          <w:szCs w:val="26"/>
        </w:rPr>
      </w:pPr>
      <w:r w:rsidRPr="009B64E9">
        <w:rPr>
          <w:sz w:val="26"/>
          <w:szCs w:val="26"/>
        </w:rPr>
        <w:t xml:space="preserve">Решением территориальной избирательной комиссии №1 Кунгурского муниципального округа от 26.02.2021 г. № 155/04-4 </w:t>
      </w:r>
      <w:proofErr w:type="spellStart"/>
      <w:r w:rsidRPr="009B64E9">
        <w:rPr>
          <w:sz w:val="26"/>
          <w:szCs w:val="26"/>
        </w:rPr>
        <w:t>Козюков</w:t>
      </w:r>
      <w:proofErr w:type="spellEnd"/>
      <w:r w:rsidRPr="009B64E9">
        <w:rPr>
          <w:sz w:val="26"/>
          <w:szCs w:val="26"/>
        </w:rPr>
        <w:t xml:space="preserve"> Владимир Васильевич был зарегистрирован </w:t>
      </w:r>
      <w:r w:rsidRPr="009B64E9">
        <w:rPr>
          <w:bCs/>
          <w:sz w:val="26"/>
          <w:szCs w:val="26"/>
        </w:rPr>
        <w:t xml:space="preserve">кандидатом в депутаты Думы Кунгурского муниципального округа Пермского края первого созыва по </w:t>
      </w:r>
      <w:proofErr w:type="spellStart"/>
      <w:r w:rsidRPr="009B64E9">
        <w:rPr>
          <w:bCs/>
          <w:sz w:val="26"/>
          <w:szCs w:val="26"/>
        </w:rPr>
        <w:t>трехманд</w:t>
      </w:r>
      <w:r w:rsidR="00E4311C">
        <w:rPr>
          <w:bCs/>
          <w:sz w:val="26"/>
          <w:szCs w:val="26"/>
        </w:rPr>
        <w:t>атному</w:t>
      </w:r>
      <w:proofErr w:type="spellEnd"/>
      <w:r w:rsidR="00E4311C">
        <w:rPr>
          <w:bCs/>
          <w:sz w:val="26"/>
          <w:szCs w:val="26"/>
        </w:rPr>
        <w:t xml:space="preserve">  избирательному округу №9</w:t>
      </w:r>
      <w:r w:rsidRPr="009B64E9">
        <w:rPr>
          <w:bCs/>
          <w:sz w:val="26"/>
          <w:szCs w:val="26"/>
        </w:rPr>
        <w:t>.</w:t>
      </w:r>
    </w:p>
    <w:p w:rsidR="003A44F0" w:rsidRDefault="003A44F0" w:rsidP="003A44F0">
      <w:pPr>
        <w:ind w:left="-142"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своем объяснении </w:t>
      </w:r>
      <w:proofErr w:type="spellStart"/>
      <w:r w:rsidR="004338DE">
        <w:rPr>
          <w:sz w:val="26"/>
          <w:szCs w:val="26"/>
        </w:rPr>
        <w:t>Козюков</w:t>
      </w:r>
      <w:proofErr w:type="spellEnd"/>
      <w:r w:rsidR="004338DE">
        <w:rPr>
          <w:sz w:val="26"/>
          <w:szCs w:val="26"/>
        </w:rPr>
        <w:t xml:space="preserve"> В.В. указал</w:t>
      </w:r>
      <w:r>
        <w:rPr>
          <w:sz w:val="26"/>
          <w:szCs w:val="26"/>
        </w:rPr>
        <w:t xml:space="preserve">, что </w:t>
      </w:r>
      <w:r w:rsidR="004338DE">
        <w:rPr>
          <w:sz w:val="26"/>
          <w:szCs w:val="26"/>
        </w:rPr>
        <w:t>19.03.2021 г в 18.00 часов им была организована встреча с агитаторами в кафе «Дорожное». На встрече присутст</w:t>
      </w:r>
      <w:r w:rsidR="00E4311C">
        <w:rPr>
          <w:sz w:val="26"/>
          <w:szCs w:val="26"/>
        </w:rPr>
        <w:t>вовали три женщины, одну из них</w:t>
      </w:r>
      <w:r w:rsidR="004338DE">
        <w:rPr>
          <w:sz w:val="26"/>
          <w:szCs w:val="26"/>
        </w:rPr>
        <w:t xml:space="preserve"> зовут Татьяна Александровна, вторую Татьяна Алексеевна, третью женщину он знает только в лицо. В кафе они обсуждали вопросы</w:t>
      </w:r>
      <w:r w:rsidR="009B64E9">
        <w:rPr>
          <w:sz w:val="26"/>
          <w:szCs w:val="26"/>
        </w:rPr>
        <w:t>,</w:t>
      </w:r>
      <w:r w:rsidR="004338DE">
        <w:rPr>
          <w:sz w:val="26"/>
          <w:szCs w:val="26"/>
        </w:rPr>
        <w:t xml:space="preserve"> связанные с агитацией избирателей в округе №9. Какого – либо чаепития им организовано не было, подкупом избирателей он не занимался. Встреча проходила примерно 20-30 минут. </w:t>
      </w:r>
      <w:proofErr w:type="spellStart"/>
      <w:r w:rsidR="004338DE">
        <w:rPr>
          <w:sz w:val="26"/>
          <w:szCs w:val="26"/>
        </w:rPr>
        <w:t>Козюков</w:t>
      </w:r>
      <w:proofErr w:type="spellEnd"/>
      <w:r w:rsidR="004338DE">
        <w:rPr>
          <w:sz w:val="26"/>
          <w:szCs w:val="26"/>
        </w:rPr>
        <w:t xml:space="preserve"> В.В. в объяснении отразил, что с агитаторами у него заключены договоры по</w:t>
      </w:r>
      <w:r w:rsidR="003F4C7E">
        <w:rPr>
          <w:sz w:val="26"/>
          <w:szCs w:val="26"/>
        </w:rPr>
        <w:t xml:space="preserve"> безвозмездному оказанию услуг.</w:t>
      </w:r>
    </w:p>
    <w:p w:rsidR="003F4C7E" w:rsidRDefault="003F4C7E" w:rsidP="003F4C7E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 заседании ТИК №1 Кунгурского муниципального округа</w:t>
      </w:r>
      <w:r w:rsidR="009B64E9">
        <w:rPr>
          <w:sz w:val="26"/>
          <w:szCs w:val="26"/>
        </w:rPr>
        <w:t xml:space="preserve"> 26.03.2021 г.</w:t>
      </w:r>
      <w:r>
        <w:rPr>
          <w:sz w:val="26"/>
          <w:szCs w:val="26"/>
        </w:rPr>
        <w:t xml:space="preserve">, при рассмотрении заявления Симонова М.В. кандидат </w:t>
      </w:r>
      <w:r w:rsidR="009B64E9">
        <w:rPr>
          <w:sz w:val="26"/>
          <w:szCs w:val="26"/>
        </w:rPr>
        <w:t xml:space="preserve">в депутаты Думы </w:t>
      </w:r>
      <w:r>
        <w:rPr>
          <w:sz w:val="26"/>
          <w:szCs w:val="26"/>
        </w:rPr>
        <w:t xml:space="preserve">Кунгурского муниципального округа Пермского края первого созыва по </w:t>
      </w:r>
      <w:proofErr w:type="spellStart"/>
      <w:r>
        <w:rPr>
          <w:sz w:val="26"/>
          <w:szCs w:val="26"/>
        </w:rPr>
        <w:t>трехмандатному</w:t>
      </w:r>
      <w:proofErr w:type="spellEnd"/>
      <w:r>
        <w:rPr>
          <w:sz w:val="26"/>
          <w:szCs w:val="26"/>
        </w:rPr>
        <w:t xml:space="preserve"> округу №9 </w:t>
      </w:r>
      <w:proofErr w:type="spellStart"/>
      <w:r>
        <w:rPr>
          <w:sz w:val="26"/>
          <w:szCs w:val="26"/>
        </w:rPr>
        <w:t>Козюков</w:t>
      </w:r>
      <w:proofErr w:type="spellEnd"/>
      <w:r>
        <w:rPr>
          <w:sz w:val="26"/>
          <w:szCs w:val="26"/>
        </w:rPr>
        <w:t xml:space="preserve"> В.В. представил Договор безвозмездного оказания услуг с физическим лицом от 10.03.2021 заключенный с </w:t>
      </w:r>
      <w:proofErr w:type="spellStart"/>
      <w:r>
        <w:rPr>
          <w:sz w:val="26"/>
          <w:szCs w:val="26"/>
        </w:rPr>
        <w:t>Самокрутовой</w:t>
      </w:r>
      <w:proofErr w:type="spellEnd"/>
      <w:r>
        <w:rPr>
          <w:sz w:val="26"/>
          <w:szCs w:val="26"/>
        </w:rPr>
        <w:t xml:space="preserve"> Татьяной Александровной, а также </w:t>
      </w:r>
      <w:proofErr w:type="gramStart"/>
      <w:r>
        <w:rPr>
          <w:sz w:val="26"/>
          <w:szCs w:val="26"/>
        </w:rPr>
        <w:t>Договор</w:t>
      </w:r>
      <w:proofErr w:type="gramEnd"/>
      <w:r>
        <w:rPr>
          <w:sz w:val="26"/>
          <w:szCs w:val="26"/>
        </w:rPr>
        <w:t xml:space="preserve"> заключенный с </w:t>
      </w:r>
      <w:proofErr w:type="spellStart"/>
      <w:r>
        <w:rPr>
          <w:sz w:val="26"/>
          <w:szCs w:val="26"/>
        </w:rPr>
        <w:t>Валитовой</w:t>
      </w:r>
      <w:proofErr w:type="spellEnd"/>
      <w:r>
        <w:rPr>
          <w:sz w:val="26"/>
          <w:szCs w:val="26"/>
        </w:rPr>
        <w:t xml:space="preserve"> Т.А. от 19.03.2021 г.</w:t>
      </w:r>
      <w:r w:rsidR="009B64E9">
        <w:rPr>
          <w:sz w:val="26"/>
          <w:szCs w:val="26"/>
        </w:rPr>
        <w:t xml:space="preserve"> Предметом договора является оказание услуг по распространению агитации на выборах депутатов</w:t>
      </w:r>
      <w:r>
        <w:rPr>
          <w:sz w:val="26"/>
          <w:szCs w:val="26"/>
        </w:rPr>
        <w:t xml:space="preserve"> </w:t>
      </w:r>
      <w:r w:rsidR="009B64E9">
        <w:rPr>
          <w:sz w:val="26"/>
          <w:szCs w:val="26"/>
        </w:rPr>
        <w:t>депутаты Думы Кунгурского муниципального округа.</w:t>
      </w:r>
    </w:p>
    <w:p w:rsidR="003A44F0" w:rsidRDefault="00DA222E" w:rsidP="003A44F0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Кандидат в депутаты</w:t>
      </w:r>
      <w:r w:rsidRPr="003A44F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Думы Кунгурского муниципального округа Пермского края первого созыва по </w:t>
      </w:r>
      <w:proofErr w:type="spellStart"/>
      <w:r>
        <w:rPr>
          <w:sz w:val="26"/>
          <w:szCs w:val="26"/>
        </w:rPr>
        <w:t>трехмандатному</w:t>
      </w:r>
      <w:proofErr w:type="spellEnd"/>
      <w:r>
        <w:rPr>
          <w:sz w:val="26"/>
          <w:szCs w:val="26"/>
        </w:rPr>
        <w:t xml:space="preserve"> округу №9 Желтышев В.Н. пояснил, что 18.03.2021 г. ему стало известно, что кандидат </w:t>
      </w:r>
      <w:proofErr w:type="spellStart"/>
      <w:r>
        <w:rPr>
          <w:sz w:val="26"/>
          <w:szCs w:val="26"/>
        </w:rPr>
        <w:t>Козюков</w:t>
      </w:r>
      <w:proofErr w:type="spellEnd"/>
      <w:r>
        <w:rPr>
          <w:sz w:val="26"/>
          <w:szCs w:val="26"/>
        </w:rPr>
        <w:t xml:space="preserve"> В.В. организует чаепитие в кафе «Дорожное» для избирателей округа.</w:t>
      </w:r>
    </w:p>
    <w:p w:rsidR="00DA222E" w:rsidRDefault="00DA222E" w:rsidP="003A44F0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19.03.2021 г. около 18.30 часа он вместе с кандидатами по избирательному округу №9 </w:t>
      </w:r>
      <w:proofErr w:type="spellStart"/>
      <w:r>
        <w:rPr>
          <w:sz w:val="26"/>
          <w:szCs w:val="26"/>
        </w:rPr>
        <w:t>Симоноврым</w:t>
      </w:r>
      <w:proofErr w:type="spellEnd"/>
      <w:r>
        <w:rPr>
          <w:sz w:val="26"/>
          <w:szCs w:val="26"/>
        </w:rPr>
        <w:t xml:space="preserve"> М.В. и Лузиным В.А. приехали в данное кафе. В помещении кафе был накрыт стол примерно на 25-30 человек. На столе стояли блюда с кексами, выпечной и чайные приборы. В этом момент за столом сидели 3 (три) женщины, </w:t>
      </w:r>
      <w:proofErr w:type="gramStart"/>
      <w:r>
        <w:rPr>
          <w:sz w:val="26"/>
          <w:szCs w:val="26"/>
        </w:rPr>
        <w:t>на против</w:t>
      </w:r>
      <w:proofErr w:type="gramEnd"/>
      <w:r>
        <w:rPr>
          <w:sz w:val="26"/>
          <w:szCs w:val="26"/>
        </w:rPr>
        <w:t xml:space="preserve"> них сидел </w:t>
      </w:r>
      <w:proofErr w:type="spellStart"/>
      <w:r>
        <w:rPr>
          <w:sz w:val="26"/>
          <w:szCs w:val="26"/>
        </w:rPr>
        <w:t>Козюков</w:t>
      </w:r>
      <w:proofErr w:type="spellEnd"/>
      <w:r>
        <w:rPr>
          <w:sz w:val="26"/>
          <w:szCs w:val="26"/>
        </w:rPr>
        <w:t xml:space="preserve"> В.В.</w:t>
      </w:r>
      <w:r w:rsidR="003F4C7E">
        <w:rPr>
          <w:sz w:val="26"/>
          <w:szCs w:val="26"/>
        </w:rPr>
        <w:t>, они о чем то разговаривали, в</w:t>
      </w:r>
      <w:r w:rsidR="00E4311C">
        <w:rPr>
          <w:sz w:val="26"/>
          <w:szCs w:val="26"/>
        </w:rPr>
        <w:t xml:space="preserve"> этот момент в</w:t>
      </w:r>
      <w:r w:rsidR="003F4C7E">
        <w:rPr>
          <w:sz w:val="26"/>
          <w:szCs w:val="26"/>
        </w:rPr>
        <w:t xml:space="preserve"> руках у </w:t>
      </w:r>
      <w:proofErr w:type="spellStart"/>
      <w:r w:rsidR="003F4C7E">
        <w:rPr>
          <w:sz w:val="26"/>
          <w:szCs w:val="26"/>
        </w:rPr>
        <w:t>Козюкова</w:t>
      </w:r>
      <w:proofErr w:type="spellEnd"/>
      <w:r w:rsidR="003F4C7E">
        <w:rPr>
          <w:sz w:val="26"/>
          <w:szCs w:val="26"/>
        </w:rPr>
        <w:t xml:space="preserve"> были листовки и блокнот. Далее между Желтышевым В.Н. и </w:t>
      </w:r>
      <w:proofErr w:type="spellStart"/>
      <w:r w:rsidR="003F4C7E">
        <w:rPr>
          <w:sz w:val="26"/>
          <w:szCs w:val="26"/>
        </w:rPr>
        <w:t>Козюковым</w:t>
      </w:r>
      <w:proofErr w:type="spellEnd"/>
      <w:r w:rsidR="003F4C7E">
        <w:rPr>
          <w:sz w:val="26"/>
          <w:szCs w:val="26"/>
        </w:rPr>
        <w:t xml:space="preserve"> В.В. состоялся разговор по вопросам размещения агитационных материалов.</w:t>
      </w:r>
    </w:p>
    <w:p w:rsidR="003F4C7E" w:rsidRDefault="009B64E9" w:rsidP="003A44F0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 пояснений </w:t>
      </w:r>
      <w:proofErr w:type="spellStart"/>
      <w:r>
        <w:rPr>
          <w:sz w:val="26"/>
          <w:szCs w:val="26"/>
        </w:rPr>
        <w:t>Самокрутовой</w:t>
      </w:r>
      <w:proofErr w:type="spellEnd"/>
      <w:r>
        <w:rPr>
          <w:sz w:val="26"/>
          <w:szCs w:val="26"/>
        </w:rPr>
        <w:t xml:space="preserve"> Т.А. следует, что кандидат в депутаты </w:t>
      </w:r>
      <w:proofErr w:type="spellStart"/>
      <w:r>
        <w:rPr>
          <w:sz w:val="26"/>
          <w:szCs w:val="26"/>
        </w:rPr>
        <w:t>Козюков</w:t>
      </w:r>
      <w:proofErr w:type="spellEnd"/>
      <w:r>
        <w:rPr>
          <w:sz w:val="26"/>
          <w:szCs w:val="26"/>
        </w:rPr>
        <w:t xml:space="preserve"> В.В. позвонил ей по телефону и пригласил в кафе «Дорожное» на 20.03.2021 г. к 18.00 часам на встречу с кандидатом. Когда она пришла на встречу в зале были накрыты столы с пирогами и кексами. В процессе чаепития они обсуждали вопросы ЖКХ, кроме этого были розданы агитационные материалы за </w:t>
      </w:r>
      <w:proofErr w:type="spellStart"/>
      <w:r>
        <w:rPr>
          <w:sz w:val="26"/>
          <w:szCs w:val="26"/>
        </w:rPr>
        <w:t>Козюкова</w:t>
      </w:r>
      <w:proofErr w:type="spellEnd"/>
      <w:r>
        <w:rPr>
          <w:sz w:val="26"/>
          <w:szCs w:val="26"/>
        </w:rPr>
        <w:t xml:space="preserve"> В.В.</w:t>
      </w:r>
    </w:p>
    <w:p w:rsidR="009B64E9" w:rsidRDefault="009B64E9" w:rsidP="003A44F0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25.03.2021 г. </w:t>
      </w:r>
      <w:proofErr w:type="spellStart"/>
      <w:r>
        <w:rPr>
          <w:sz w:val="26"/>
          <w:szCs w:val="26"/>
        </w:rPr>
        <w:t>Козюков</w:t>
      </w:r>
      <w:proofErr w:type="spellEnd"/>
      <w:r>
        <w:rPr>
          <w:sz w:val="26"/>
          <w:szCs w:val="26"/>
        </w:rPr>
        <w:t xml:space="preserve"> В.В. вновь позвонил </w:t>
      </w:r>
      <w:proofErr w:type="spellStart"/>
      <w:r>
        <w:rPr>
          <w:sz w:val="26"/>
          <w:szCs w:val="26"/>
        </w:rPr>
        <w:t>Самокрутовой</w:t>
      </w:r>
      <w:proofErr w:type="spellEnd"/>
      <w:r>
        <w:rPr>
          <w:sz w:val="26"/>
          <w:szCs w:val="26"/>
        </w:rPr>
        <w:t xml:space="preserve"> Т.А. и предложил заключить договор </w:t>
      </w:r>
      <w:r w:rsidR="00736F36">
        <w:rPr>
          <w:sz w:val="26"/>
          <w:szCs w:val="26"/>
        </w:rPr>
        <w:t xml:space="preserve">на оказании услуг (т.е. быть доверенным лицом). В этот же день они заключили договор. </w:t>
      </w:r>
    </w:p>
    <w:p w:rsidR="003A44F0" w:rsidRDefault="003A44F0" w:rsidP="003A44F0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Согласно п. 2 ст. 56 Федерального закона №67-ФЗ  кандидатам, избирательным объединениям, их доверенным лицам и уполномоченным представителям, инициативной группе по проведению референдума, иным группам участников референдума и их уполномоченным представителям, а также иным лицам и организациям при проведении предвыборной агитации, агитации по вопросам референдума запрещается осуществлять подкуп избирателей, участников референдума: вручать им денежные средства, подарки и иные материальные ценности, кроме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как за выполнение организационной работы (за сбор подписей избирателей, участников референдума, агитационную работу); производить вознаграждение избирателей, участников референдума, выполнявших указанную организационную работу, в зависимости от итогов голосования или обещать произвести такое вознаграждение; проводить льготную распродажу товаров, бесплатно распространять любые товары, за исключением печатных материалов (в том числе иллюстрированных) и значков, специально изготовленных для избирательной кампании, кампании референдума;</w:t>
      </w:r>
      <w:proofErr w:type="gramEnd"/>
      <w:r>
        <w:rPr>
          <w:sz w:val="26"/>
          <w:szCs w:val="26"/>
        </w:rPr>
        <w:t xml:space="preserve"> предоставлять услуги безвозмездно или на льготных условиях, а также воздействовать на избирателей, участников референдума посредством обещаний передачи им денежных средств, ценных бумаг и других материальных благ (в том числе по итогам голосования), оказания услуг </w:t>
      </w:r>
      <w:proofErr w:type="gramStart"/>
      <w:r>
        <w:rPr>
          <w:sz w:val="26"/>
          <w:szCs w:val="26"/>
        </w:rPr>
        <w:t>иначе</w:t>
      </w:r>
      <w:proofErr w:type="gramEnd"/>
      <w:r>
        <w:rPr>
          <w:sz w:val="26"/>
          <w:szCs w:val="26"/>
        </w:rPr>
        <w:t xml:space="preserve"> чем на основании принимаемых в соответствии с законодательством решений органов государственной власти, органов местного самоуправления.</w:t>
      </w:r>
    </w:p>
    <w:p w:rsidR="003A44F0" w:rsidRDefault="00736F36" w:rsidP="003A44F0">
      <w:pPr>
        <w:ind w:left="-142" w:firstLine="851"/>
        <w:jc w:val="both"/>
        <w:rPr>
          <w:sz w:val="26"/>
          <w:szCs w:val="26"/>
        </w:rPr>
      </w:pPr>
      <w:r>
        <w:rPr>
          <w:sz w:val="26"/>
          <w:szCs w:val="26"/>
        </w:rPr>
        <w:t>Из пояснений кандидата</w:t>
      </w:r>
      <w:r w:rsidR="003A44F0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Козюкова</w:t>
      </w:r>
      <w:proofErr w:type="spellEnd"/>
      <w:r>
        <w:rPr>
          <w:sz w:val="26"/>
          <w:szCs w:val="26"/>
        </w:rPr>
        <w:t xml:space="preserve"> В.В. следует, что он</w:t>
      </w:r>
      <w:r w:rsidR="003A44F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кафе «Дорожное» проводил встречу с агитаторами, какого-либо чаепития не организовывал. </w:t>
      </w:r>
    </w:p>
    <w:p w:rsidR="003A44F0" w:rsidRDefault="003A44F0" w:rsidP="003A44F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связи с этим у Комиссии нет оснований полагать, </w:t>
      </w:r>
      <w:r w:rsidR="00736F36">
        <w:rPr>
          <w:sz w:val="26"/>
          <w:szCs w:val="26"/>
        </w:rPr>
        <w:t>что кандидатом</w:t>
      </w:r>
      <w:r>
        <w:rPr>
          <w:sz w:val="26"/>
          <w:szCs w:val="26"/>
        </w:rPr>
        <w:t xml:space="preserve"> </w:t>
      </w:r>
      <w:proofErr w:type="spellStart"/>
      <w:r w:rsidR="00E4311C">
        <w:rPr>
          <w:sz w:val="26"/>
          <w:szCs w:val="26"/>
        </w:rPr>
        <w:t>Козюковым</w:t>
      </w:r>
      <w:proofErr w:type="spellEnd"/>
      <w:r w:rsidR="00E4311C">
        <w:rPr>
          <w:sz w:val="26"/>
          <w:szCs w:val="26"/>
        </w:rPr>
        <w:t xml:space="preserve"> В.В</w:t>
      </w:r>
      <w:r w:rsidR="00736F36">
        <w:rPr>
          <w:sz w:val="26"/>
          <w:szCs w:val="26"/>
        </w:rPr>
        <w:t>.</w:t>
      </w:r>
      <w:r>
        <w:rPr>
          <w:sz w:val="26"/>
          <w:szCs w:val="26"/>
        </w:rPr>
        <w:t xml:space="preserve"> были нарушены требования Федерального закона от 12.06.2002 № 67-ФЗ «Об основных гарантиях избирательных прав и права на участие в референдуме граждан Российской Федерации» в части касающихся ограничений при </w:t>
      </w:r>
      <w:r w:rsidR="006344C6">
        <w:rPr>
          <w:sz w:val="26"/>
          <w:szCs w:val="26"/>
        </w:rPr>
        <w:t>проведении</w:t>
      </w:r>
      <w:r>
        <w:rPr>
          <w:sz w:val="26"/>
          <w:szCs w:val="26"/>
        </w:rPr>
        <w:t xml:space="preserve"> предвыборной агитации.</w:t>
      </w:r>
    </w:p>
    <w:p w:rsidR="003A44F0" w:rsidRDefault="003A44F0" w:rsidP="003A44F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Вместе с тем,</w:t>
      </w:r>
      <w:r w:rsidR="00736F36">
        <w:rPr>
          <w:sz w:val="26"/>
          <w:szCs w:val="26"/>
        </w:rPr>
        <w:t xml:space="preserve"> информация о том, что кандидат</w:t>
      </w:r>
      <w:r>
        <w:rPr>
          <w:sz w:val="26"/>
          <w:szCs w:val="26"/>
        </w:rPr>
        <w:t xml:space="preserve"> </w:t>
      </w:r>
      <w:proofErr w:type="spellStart"/>
      <w:r w:rsidR="00736F36">
        <w:rPr>
          <w:sz w:val="26"/>
          <w:szCs w:val="26"/>
        </w:rPr>
        <w:t>Козюков</w:t>
      </w:r>
      <w:proofErr w:type="spellEnd"/>
      <w:r w:rsidR="00736F36">
        <w:rPr>
          <w:sz w:val="26"/>
          <w:szCs w:val="26"/>
        </w:rPr>
        <w:t xml:space="preserve"> В.В. </w:t>
      </w:r>
      <w:r w:rsidR="006344C6">
        <w:rPr>
          <w:sz w:val="26"/>
          <w:szCs w:val="26"/>
        </w:rPr>
        <w:t>19.03.2021 не организовал</w:t>
      </w:r>
      <w:r w:rsidR="00C35FAD">
        <w:rPr>
          <w:sz w:val="26"/>
          <w:szCs w:val="26"/>
        </w:rPr>
        <w:t xml:space="preserve"> подкуп избирателей в ходе бесплатного</w:t>
      </w:r>
      <w:r w:rsidR="006344C6">
        <w:rPr>
          <w:sz w:val="26"/>
          <w:szCs w:val="26"/>
        </w:rPr>
        <w:t xml:space="preserve"> чае</w:t>
      </w:r>
      <w:r w:rsidR="00C35FAD">
        <w:rPr>
          <w:sz w:val="26"/>
          <w:szCs w:val="26"/>
        </w:rPr>
        <w:t>пития</w:t>
      </w:r>
      <w:r w:rsidR="00E4311C">
        <w:rPr>
          <w:sz w:val="26"/>
          <w:szCs w:val="26"/>
        </w:rPr>
        <w:t xml:space="preserve"> с проведением агитации,</w:t>
      </w:r>
      <w:r>
        <w:rPr>
          <w:sz w:val="26"/>
          <w:szCs w:val="26"/>
        </w:rPr>
        <w:t xml:space="preserve"> подлежит дополнительной проверке.</w:t>
      </w:r>
    </w:p>
    <w:p w:rsidR="003A44F0" w:rsidRDefault="003A44F0" w:rsidP="003A44F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В случае установления </w:t>
      </w:r>
      <w:r w:rsidR="006344C6">
        <w:rPr>
          <w:sz w:val="26"/>
          <w:szCs w:val="26"/>
        </w:rPr>
        <w:t>факта</w:t>
      </w:r>
      <w:r w:rsidR="00C35FAD">
        <w:rPr>
          <w:sz w:val="26"/>
          <w:szCs w:val="26"/>
        </w:rPr>
        <w:t xml:space="preserve"> подкупа избирателей в ходе</w:t>
      </w:r>
      <w:r w:rsidR="006344C6">
        <w:rPr>
          <w:sz w:val="26"/>
          <w:szCs w:val="26"/>
        </w:rPr>
        <w:t xml:space="preserve"> организации бесплатного чаепития для избирателей</w:t>
      </w:r>
      <w:r>
        <w:rPr>
          <w:sz w:val="26"/>
          <w:szCs w:val="26"/>
        </w:rPr>
        <w:t>,</w:t>
      </w:r>
      <w:r w:rsidR="00C35FAD" w:rsidRPr="00C35FAD">
        <w:t xml:space="preserve"> </w:t>
      </w:r>
      <w:r w:rsidR="00C35FAD" w:rsidRPr="00C35FAD">
        <w:rPr>
          <w:sz w:val="26"/>
          <w:szCs w:val="26"/>
        </w:rPr>
        <w:t xml:space="preserve">если эти действия не содержат </w:t>
      </w:r>
      <w:hyperlink r:id="rId5" w:history="1">
        <w:r w:rsidR="00C35FAD" w:rsidRPr="00C35FAD">
          <w:rPr>
            <w:sz w:val="26"/>
            <w:szCs w:val="26"/>
          </w:rPr>
          <w:t>уголовно наказуемого деяния</w:t>
        </w:r>
      </w:hyperlink>
      <w:r w:rsidR="006344C6">
        <w:rPr>
          <w:sz w:val="26"/>
          <w:szCs w:val="26"/>
        </w:rPr>
        <w:t>,</w:t>
      </w:r>
      <w:r>
        <w:rPr>
          <w:sz w:val="26"/>
          <w:szCs w:val="26"/>
        </w:rPr>
        <w:t xml:space="preserve"> то данное обстоятельство будет являться основан</w:t>
      </w:r>
      <w:r w:rsidR="006344C6">
        <w:rPr>
          <w:sz w:val="26"/>
          <w:szCs w:val="26"/>
        </w:rPr>
        <w:t>ием для привлечения кандидата</w:t>
      </w:r>
      <w:r>
        <w:rPr>
          <w:sz w:val="26"/>
          <w:szCs w:val="26"/>
        </w:rPr>
        <w:t xml:space="preserve"> </w:t>
      </w:r>
      <w:proofErr w:type="spellStart"/>
      <w:r w:rsidR="00E4311C">
        <w:rPr>
          <w:sz w:val="26"/>
          <w:szCs w:val="26"/>
        </w:rPr>
        <w:t>Козюкова</w:t>
      </w:r>
      <w:proofErr w:type="spellEnd"/>
      <w:r w:rsidR="00E4311C">
        <w:rPr>
          <w:sz w:val="26"/>
          <w:szCs w:val="26"/>
        </w:rPr>
        <w:t xml:space="preserve"> В.В</w:t>
      </w:r>
      <w:r w:rsidR="006344C6">
        <w:rPr>
          <w:sz w:val="26"/>
          <w:szCs w:val="26"/>
        </w:rPr>
        <w:t>.</w:t>
      </w:r>
      <w:r>
        <w:rPr>
          <w:sz w:val="26"/>
          <w:szCs w:val="26"/>
        </w:rPr>
        <w:t xml:space="preserve"> к административной ответственности, предусмотренной статьей 5.16  </w:t>
      </w:r>
      <w:r>
        <w:rPr>
          <w:rFonts w:eastAsiaTheme="minorHAnsi"/>
          <w:sz w:val="26"/>
          <w:szCs w:val="26"/>
          <w:lang w:eastAsia="en-US"/>
        </w:rPr>
        <w:t>Кодекса Российской Федерации об административных правонарушениях.</w:t>
      </w:r>
    </w:p>
    <w:p w:rsidR="003A44F0" w:rsidRDefault="003A44F0" w:rsidP="003A44F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В соответствии со статьей 28.3 </w:t>
      </w:r>
      <w:r>
        <w:rPr>
          <w:rFonts w:eastAsiaTheme="minorHAnsi"/>
          <w:sz w:val="26"/>
          <w:szCs w:val="26"/>
          <w:lang w:eastAsia="en-US"/>
        </w:rPr>
        <w:t>Кодекса Российской Федерации об административных правонарушениях</w:t>
      </w:r>
      <w:r>
        <w:rPr>
          <w:sz w:val="26"/>
          <w:szCs w:val="26"/>
        </w:rPr>
        <w:t xml:space="preserve"> правом составлять протоколы </w:t>
      </w:r>
      <w:r>
        <w:rPr>
          <w:rFonts w:eastAsiaTheme="minorHAnsi"/>
          <w:sz w:val="26"/>
          <w:szCs w:val="26"/>
          <w:lang w:eastAsia="en-US"/>
        </w:rPr>
        <w:t xml:space="preserve">об </w:t>
      </w:r>
      <w:proofErr w:type="gramStart"/>
      <w:r>
        <w:rPr>
          <w:rFonts w:eastAsiaTheme="minorHAnsi"/>
          <w:sz w:val="26"/>
          <w:szCs w:val="26"/>
          <w:lang w:eastAsia="en-US"/>
        </w:rPr>
        <w:t xml:space="preserve">административных правонарушениях, предусмотренных </w:t>
      </w:r>
      <w:r>
        <w:rPr>
          <w:sz w:val="26"/>
          <w:szCs w:val="26"/>
        </w:rPr>
        <w:t xml:space="preserve">5.16  </w:t>
      </w:r>
      <w:r>
        <w:rPr>
          <w:rFonts w:eastAsiaTheme="minorHAnsi"/>
          <w:sz w:val="26"/>
          <w:szCs w:val="26"/>
          <w:lang w:eastAsia="en-US"/>
        </w:rPr>
        <w:t>Кодекса Российской Федерации об административных правонарушениях наделены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должностные лица органов внутренних дел (полиции).</w:t>
      </w:r>
    </w:p>
    <w:p w:rsidR="003A44F0" w:rsidRDefault="003A44F0" w:rsidP="003A44F0">
      <w:pPr>
        <w:ind w:left="-142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вышеизложенного, руководствуясь пунктами 4, 5 статьи 20,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территориальная избирательная комиссия</w:t>
      </w:r>
    </w:p>
    <w:p w:rsidR="003A44F0" w:rsidRDefault="003A44F0" w:rsidP="003A44F0">
      <w:pPr>
        <w:ind w:left="-142" w:firstLine="284"/>
        <w:jc w:val="both"/>
        <w:rPr>
          <w:sz w:val="26"/>
          <w:szCs w:val="26"/>
        </w:rPr>
      </w:pPr>
    </w:p>
    <w:p w:rsidR="003A44F0" w:rsidRDefault="003A44F0" w:rsidP="003A44F0">
      <w:pPr>
        <w:ind w:left="-142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РЕШАЕТ:</w:t>
      </w:r>
    </w:p>
    <w:p w:rsidR="003A44F0" w:rsidRDefault="003A44F0" w:rsidP="003A44F0">
      <w:pPr>
        <w:ind w:left="-142" w:firstLine="284"/>
        <w:jc w:val="center"/>
        <w:rPr>
          <w:b/>
          <w:sz w:val="28"/>
          <w:szCs w:val="28"/>
        </w:rPr>
      </w:pPr>
    </w:p>
    <w:p w:rsidR="003A44F0" w:rsidRDefault="003A44F0" w:rsidP="003A44F0">
      <w:pPr>
        <w:pStyle w:val="a4"/>
        <w:numPr>
          <w:ilvl w:val="0"/>
          <w:numId w:val="1"/>
        </w:numPr>
        <w:tabs>
          <w:tab w:val="left" w:pos="1134"/>
        </w:tabs>
        <w:ind w:left="-142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Направить настоящее решение и заявление</w:t>
      </w:r>
      <w:r>
        <w:rPr>
          <w:sz w:val="26"/>
          <w:szCs w:val="26"/>
        </w:rPr>
        <w:t xml:space="preserve"> </w:t>
      </w:r>
      <w:r w:rsidR="00E4311C">
        <w:rPr>
          <w:sz w:val="26"/>
          <w:szCs w:val="26"/>
        </w:rPr>
        <w:t>Симонова М.В.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 МО МВД России «Кунгурский» для проверки фактов указанных в заявлении и принятия мер реагирования.</w:t>
      </w:r>
    </w:p>
    <w:p w:rsidR="003A44F0" w:rsidRDefault="003A44F0" w:rsidP="003A44F0">
      <w:pPr>
        <w:pStyle w:val="a4"/>
        <w:numPr>
          <w:ilvl w:val="0"/>
          <w:numId w:val="1"/>
        </w:numPr>
        <w:tabs>
          <w:tab w:val="left" w:pos="1134"/>
        </w:tabs>
        <w:ind w:left="-142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Довести настоящее решение до сведения </w:t>
      </w:r>
      <w:r w:rsidR="00E4311C">
        <w:rPr>
          <w:sz w:val="26"/>
          <w:szCs w:val="26"/>
        </w:rPr>
        <w:t>Симонова М.В.</w:t>
      </w:r>
    </w:p>
    <w:p w:rsidR="003A44F0" w:rsidRDefault="003A44F0" w:rsidP="003A44F0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0"/>
          <w:tab w:val="num" w:pos="900"/>
          <w:tab w:val="left" w:pos="1134"/>
        </w:tabs>
        <w:ind w:left="-142" w:right="48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настоящее решение на официальном сайте территориальной избирательной комиссии №1 Кунгурского муниципального округа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информационно-телекоммуникационной сети «Интернет» (</w:t>
      </w:r>
      <w:hyperlink r:id="rId6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http://59t046.permkrai.ru</w:t>
        </w:r>
      </w:hyperlink>
      <w:r>
        <w:rPr>
          <w:rFonts w:ascii="Times New Roman" w:hAnsi="Times New Roman" w:cs="Times New Roman"/>
          <w:sz w:val="26"/>
          <w:szCs w:val="26"/>
        </w:rPr>
        <w:t>).</w:t>
      </w:r>
    </w:p>
    <w:p w:rsidR="003A44F0" w:rsidRDefault="003A44F0" w:rsidP="003A44F0">
      <w:pPr>
        <w:pStyle w:val="a4"/>
        <w:numPr>
          <w:ilvl w:val="0"/>
          <w:numId w:val="1"/>
        </w:numPr>
        <w:tabs>
          <w:tab w:val="left" w:pos="1134"/>
        </w:tabs>
        <w:ind w:left="-142" w:firstLine="851"/>
        <w:rPr>
          <w:rFonts w:cs="Times New Roman"/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решения возложить на председателя ТИК Ефремова А.П</w:t>
      </w:r>
      <w:r>
        <w:rPr>
          <w:rFonts w:cs="Times New Roman"/>
          <w:sz w:val="26"/>
          <w:szCs w:val="26"/>
        </w:rPr>
        <w:t>.</w:t>
      </w:r>
    </w:p>
    <w:p w:rsidR="003A44F0" w:rsidRDefault="003A44F0" w:rsidP="003A44F0">
      <w:pPr>
        <w:jc w:val="both"/>
        <w:rPr>
          <w:sz w:val="28"/>
          <w:szCs w:val="28"/>
        </w:rPr>
      </w:pPr>
    </w:p>
    <w:p w:rsidR="00E4311C" w:rsidRDefault="00E4311C" w:rsidP="003A44F0">
      <w:pPr>
        <w:jc w:val="both"/>
        <w:rPr>
          <w:sz w:val="28"/>
          <w:szCs w:val="28"/>
        </w:rPr>
      </w:pPr>
    </w:p>
    <w:p w:rsidR="003A44F0" w:rsidRDefault="003A44F0" w:rsidP="003A44F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А.П. Ефремов</w:t>
      </w:r>
    </w:p>
    <w:p w:rsidR="003A44F0" w:rsidRDefault="003A44F0" w:rsidP="003A44F0">
      <w:pPr>
        <w:rPr>
          <w:sz w:val="28"/>
          <w:szCs w:val="28"/>
        </w:rPr>
      </w:pPr>
    </w:p>
    <w:p w:rsidR="003A44F0" w:rsidRDefault="003A44F0" w:rsidP="003A44F0">
      <w:r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В.Л. Шилова</w:t>
      </w:r>
    </w:p>
    <w:p w:rsidR="003A44F0" w:rsidRDefault="003A44F0" w:rsidP="003A44F0"/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85E0C"/>
    <w:multiLevelType w:val="hybridMultilevel"/>
    <w:tmpl w:val="1FAE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A44F0"/>
    <w:rsid w:val="000F75CB"/>
    <w:rsid w:val="001732F8"/>
    <w:rsid w:val="003A44F0"/>
    <w:rsid w:val="003F4C7E"/>
    <w:rsid w:val="004338DE"/>
    <w:rsid w:val="005A3F09"/>
    <w:rsid w:val="006344C6"/>
    <w:rsid w:val="006467E6"/>
    <w:rsid w:val="00736F36"/>
    <w:rsid w:val="009B64E9"/>
    <w:rsid w:val="00B47119"/>
    <w:rsid w:val="00B479C5"/>
    <w:rsid w:val="00C35FAD"/>
    <w:rsid w:val="00D26DEF"/>
    <w:rsid w:val="00DA222E"/>
    <w:rsid w:val="00DE584B"/>
    <w:rsid w:val="00E05424"/>
    <w:rsid w:val="00E4311C"/>
    <w:rsid w:val="00E4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4F0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44F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A44F0"/>
    <w:pPr>
      <w:ind w:left="720" w:firstLine="709"/>
      <w:contextualSpacing/>
      <w:jc w:val="both"/>
    </w:pPr>
    <w:rPr>
      <w:rFonts w:eastAsiaTheme="minorEastAsia" w:cstheme="minorBidi"/>
      <w:sz w:val="28"/>
      <w:szCs w:val="22"/>
    </w:rPr>
  </w:style>
  <w:style w:type="paragraph" w:customStyle="1" w:styleId="ConsPlusNormal">
    <w:name w:val="ConsPlusNormal"/>
    <w:rsid w:val="003A44F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A44F0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3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59t046.permkrai.ru" TargetMode="External"/><Relationship Id="rId5" Type="http://schemas.openxmlformats.org/officeDocument/2006/relationships/hyperlink" Target="consultantplus://offline/ref=A792EE277D708C74F556635022218629A8FA24C7F3212CBBB47B8385683CE8ED4924C804A23B7FF4B45B7BDE35DC56C900EBFCF1940799EBf9U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5</cp:revision>
  <dcterms:created xsi:type="dcterms:W3CDTF">2021-03-26T13:32:00Z</dcterms:created>
  <dcterms:modified xsi:type="dcterms:W3CDTF">2021-03-28T08:58:00Z</dcterms:modified>
</cp:coreProperties>
</file>