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C0" w:rsidRDefault="007F2AC0" w:rsidP="007F2AC0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7F2AC0" w:rsidRDefault="007F2AC0" w:rsidP="007F2AC0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№1 КУНГУРСКОГО МУНИЦИПАЛЬНОГО ОКРУГА</w:t>
      </w:r>
    </w:p>
    <w:p w:rsidR="007F2AC0" w:rsidRDefault="007F2AC0" w:rsidP="007F2AC0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3"/>
        <w:gridCol w:w="3191"/>
        <w:gridCol w:w="3177"/>
      </w:tblGrid>
      <w:tr w:rsidR="007F2AC0" w:rsidTr="007F2AC0">
        <w:tc>
          <w:tcPr>
            <w:tcW w:w="3474" w:type="dxa"/>
            <w:hideMark/>
          </w:tcPr>
          <w:p w:rsidR="007F2AC0" w:rsidRDefault="007F2AC0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7F2AC0" w:rsidRDefault="007F2AC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185</w:t>
            </w:r>
          </w:p>
        </w:tc>
        <w:tc>
          <w:tcPr>
            <w:tcW w:w="3474" w:type="dxa"/>
            <w:hideMark/>
          </w:tcPr>
          <w:p w:rsidR="007F2AC0" w:rsidRDefault="007F2AC0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 июня 2021 года</w:t>
            </w:r>
          </w:p>
        </w:tc>
      </w:tr>
    </w:tbl>
    <w:p w:rsidR="007F2AC0" w:rsidRDefault="007F2AC0" w:rsidP="007F2AC0">
      <w:pPr>
        <w:tabs>
          <w:tab w:val="left" w:pos="720"/>
        </w:tabs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F2AC0" w:rsidRDefault="007F2AC0" w:rsidP="007F2AC0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16 часов 00 минут</w:t>
      </w:r>
    </w:p>
    <w:p w:rsidR="007F2AC0" w:rsidRDefault="007F2AC0" w:rsidP="007F2AC0">
      <w:pPr>
        <w:rPr>
          <w:rFonts w:ascii="Times New Roman" w:hAnsi="Times New Roman" w:cstheme="minorBidi"/>
          <w:sz w:val="28"/>
          <w:szCs w:val="28"/>
        </w:rPr>
      </w:pPr>
    </w:p>
    <w:p w:rsidR="007F2AC0" w:rsidRPr="007F2AC0" w:rsidRDefault="007F2AC0" w:rsidP="007F2AC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6"/>
          <w:szCs w:val="26"/>
        </w:rPr>
      </w:pPr>
      <w:r w:rsidRPr="007F2AC0">
        <w:rPr>
          <w:b w:val="0"/>
        </w:rPr>
        <w:t>Об освобождении от должности председателя участковой избирательной комиссии № 4620 Мелентьевой О.Н.</w:t>
      </w:r>
    </w:p>
    <w:p w:rsidR="007F2AC0" w:rsidRPr="007F2AC0" w:rsidRDefault="007F2AC0" w:rsidP="007F2AC0">
      <w:pPr>
        <w:pStyle w:val="a3"/>
        <w:spacing w:line="240" w:lineRule="auto"/>
        <w:ind w:left="7513" w:firstLine="0"/>
        <w:rPr>
          <w:rFonts w:cs="Times New Roman"/>
          <w:sz w:val="26"/>
          <w:szCs w:val="26"/>
        </w:rPr>
      </w:pPr>
      <w:r w:rsidRPr="007F2AC0">
        <w:rPr>
          <w:rFonts w:cs="Times New Roman"/>
          <w:sz w:val="26"/>
          <w:szCs w:val="26"/>
        </w:rPr>
        <w:t>А.П. Ефремов</w:t>
      </w:r>
    </w:p>
    <w:p w:rsidR="007F2AC0" w:rsidRPr="007F2AC0" w:rsidRDefault="007F2AC0" w:rsidP="007F2AC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6"/>
          <w:szCs w:val="26"/>
        </w:rPr>
      </w:pPr>
      <w:r w:rsidRPr="007F2AC0">
        <w:rPr>
          <w:b w:val="0"/>
          <w:lang w:eastAsia="en-US"/>
        </w:rPr>
        <w:t>О кандидатурах для исключения из резерва составов участковых комиссий</w:t>
      </w:r>
    </w:p>
    <w:p w:rsidR="007F2AC0" w:rsidRPr="007F2AC0" w:rsidRDefault="007F2AC0" w:rsidP="007F2AC0">
      <w:pPr>
        <w:pStyle w:val="a3"/>
        <w:spacing w:line="240" w:lineRule="auto"/>
        <w:ind w:left="7513" w:firstLine="0"/>
        <w:rPr>
          <w:rFonts w:cs="Times New Roman"/>
          <w:sz w:val="26"/>
          <w:szCs w:val="26"/>
        </w:rPr>
      </w:pPr>
      <w:r w:rsidRPr="007F2AC0">
        <w:rPr>
          <w:rFonts w:cs="Times New Roman"/>
          <w:sz w:val="26"/>
          <w:szCs w:val="26"/>
        </w:rPr>
        <w:t>А.П. Ефремов</w:t>
      </w:r>
    </w:p>
    <w:p w:rsidR="007F2AC0" w:rsidRPr="007F2AC0" w:rsidRDefault="007F2AC0" w:rsidP="007F2AC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  <w:sz w:val="26"/>
          <w:szCs w:val="26"/>
        </w:rPr>
      </w:pPr>
      <w:r w:rsidRPr="007F2AC0">
        <w:rPr>
          <w:b w:val="0"/>
          <w:sz w:val="26"/>
          <w:szCs w:val="26"/>
        </w:rPr>
        <w:t xml:space="preserve">О </w:t>
      </w:r>
      <w:r w:rsidRPr="007F2AC0">
        <w:rPr>
          <w:b w:val="0"/>
          <w:iCs/>
          <w:sz w:val="26"/>
          <w:szCs w:val="26"/>
        </w:rPr>
        <w:t xml:space="preserve">Рабочей группе </w:t>
      </w:r>
      <w:r w:rsidRPr="007F2AC0">
        <w:rPr>
          <w:rFonts w:cs="Calibri"/>
          <w:b w:val="0"/>
          <w:sz w:val="26"/>
          <w:szCs w:val="26"/>
        </w:rPr>
        <w:t>по приему и проверке избирательных документов, представляемых кандидатами в территориальную избирательную комиссию №1 Кунгурского муниципального округа, осуществляющую полномочия окружной избирательной комиссии</w:t>
      </w:r>
      <w:r w:rsidRPr="007F2AC0">
        <w:rPr>
          <w:b w:val="0"/>
          <w:sz w:val="26"/>
          <w:szCs w:val="26"/>
        </w:rPr>
        <w:t xml:space="preserve"> по одномандатному избирательному округу № 21,</w:t>
      </w:r>
      <w:r w:rsidRPr="007F2AC0">
        <w:rPr>
          <w:rFonts w:cs="Calibri"/>
          <w:b w:val="0"/>
          <w:sz w:val="26"/>
          <w:szCs w:val="26"/>
        </w:rPr>
        <w:t xml:space="preserve"> при проведении выборов депутатов Законодательного Собрания Пермского края четвертого созыва</w:t>
      </w:r>
      <w:r w:rsidRPr="007F2AC0">
        <w:rPr>
          <w:b w:val="0"/>
          <w:iCs/>
          <w:sz w:val="26"/>
          <w:szCs w:val="26"/>
        </w:rPr>
        <w:t>, назначенных на 19 сентября 2021 года</w:t>
      </w:r>
    </w:p>
    <w:p w:rsidR="007F2AC0" w:rsidRPr="007F2AC0" w:rsidRDefault="007F2AC0" w:rsidP="007F2AC0">
      <w:pPr>
        <w:pStyle w:val="a3"/>
        <w:spacing w:line="240" w:lineRule="auto"/>
        <w:ind w:left="7513" w:firstLine="0"/>
        <w:rPr>
          <w:rFonts w:cs="Times New Roman"/>
          <w:sz w:val="26"/>
          <w:szCs w:val="26"/>
        </w:rPr>
      </w:pPr>
      <w:r w:rsidRPr="007F2AC0">
        <w:rPr>
          <w:rFonts w:cs="Times New Roman"/>
          <w:sz w:val="26"/>
          <w:szCs w:val="26"/>
        </w:rPr>
        <w:t>А.П. Ефремов</w:t>
      </w:r>
    </w:p>
    <w:p w:rsidR="007F2AC0" w:rsidRDefault="007F2AC0" w:rsidP="007F2AC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7F2AC0" w:rsidTr="007F2AC0">
        <w:tc>
          <w:tcPr>
            <w:tcW w:w="2616" w:type="pct"/>
            <w:vAlign w:val="center"/>
          </w:tcPr>
          <w:p w:rsidR="007F2AC0" w:rsidRDefault="007F2AC0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F2AC0" w:rsidRDefault="007F2AC0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F2AC0" w:rsidRDefault="007F2AC0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F2AC0" w:rsidRDefault="007F2AC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7F2AC0" w:rsidRDefault="007F2AC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7F2AC0" w:rsidRDefault="007F2AC0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7F2AC0" w:rsidRDefault="007F2AC0" w:rsidP="007F2AC0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7F2AC0" w:rsidRDefault="007F2AC0" w:rsidP="007F2AC0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7F2AC0" w:rsidRDefault="007F2AC0" w:rsidP="007F2AC0">
      <w:pPr>
        <w:rPr>
          <w:rFonts w:ascii="Times New Roman" w:hAnsi="Times New Roman" w:cs="Times New Roman"/>
          <w:sz w:val="26"/>
          <w:szCs w:val="26"/>
        </w:rPr>
      </w:pP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2417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F2AC0"/>
    <w:rsid w:val="000F75CB"/>
    <w:rsid w:val="001732F8"/>
    <w:rsid w:val="007F2AC0"/>
    <w:rsid w:val="00C925FA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AC0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qFormat/>
    <w:rsid w:val="007F2AC0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F2AC0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7F2AC0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7F2AC0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7F2AC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2021-06-18T04:05:00Z</dcterms:created>
  <dcterms:modified xsi:type="dcterms:W3CDTF">2021-06-18T04:15:00Z</dcterms:modified>
</cp:coreProperties>
</file>