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B36" w:rsidRDefault="00667B36" w:rsidP="00667B36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ПОВЕСТКА ДНЯ</w:t>
      </w:r>
    </w:p>
    <w:p w:rsidR="00667B36" w:rsidRDefault="00667B36" w:rsidP="00667B36">
      <w:pPr>
        <w:tabs>
          <w:tab w:val="left" w:pos="720"/>
        </w:tabs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ЗАСЕДАНИЯ  ТЕРРИТОРИАЛЬНОЙ ИЗБИРАТЕЛЬНОЙ КОМИССИИ КУНГУРСКОГО МУНИЦИПАЛЬНОГО РАЙОНА</w:t>
      </w:r>
    </w:p>
    <w:p w:rsidR="00667B36" w:rsidRDefault="00667B36" w:rsidP="00667B36">
      <w:pPr>
        <w:tabs>
          <w:tab w:val="left" w:pos="720"/>
        </w:tabs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204"/>
        <w:gridCol w:w="3191"/>
        <w:gridCol w:w="3176"/>
      </w:tblGrid>
      <w:tr w:rsidR="00667B36" w:rsidTr="00667B36">
        <w:tc>
          <w:tcPr>
            <w:tcW w:w="3474" w:type="dxa"/>
            <w:hideMark/>
          </w:tcPr>
          <w:p w:rsidR="00667B36" w:rsidRDefault="00667B36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 Кунгур</w:t>
            </w:r>
          </w:p>
        </w:tc>
        <w:tc>
          <w:tcPr>
            <w:tcW w:w="3474" w:type="dxa"/>
            <w:hideMark/>
          </w:tcPr>
          <w:p w:rsidR="00667B36" w:rsidRDefault="00667B3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 190</w:t>
            </w:r>
          </w:p>
        </w:tc>
        <w:tc>
          <w:tcPr>
            <w:tcW w:w="3474" w:type="dxa"/>
            <w:hideMark/>
          </w:tcPr>
          <w:p w:rsidR="00667B36" w:rsidRDefault="00667B36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 июля 2021 года</w:t>
            </w:r>
          </w:p>
        </w:tc>
      </w:tr>
    </w:tbl>
    <w:p w:rsidR="00667B36" w:rsidRDefault="00667B36" w:rsidP="00667B36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7B36" w:rsidRDefault="00667B36" w:rsidP="00667B36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Начало заседания в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17 часов 00 минут</w:t>
      </w:r>
    </w:p>
    <w:p w:rsidR="00667B36" w:rsidRDefault="00667B36" w:rsidP="00667B36">
      <w:pPr>
        <w:rPr>
          <w:rFonts w:ascii="Times New Roman" w:hAnsi="Times New Roman" w:cstheme="minorBidi"/>
          <w:sz w:val="28"/>
          <w:szCs w:val="28"/>
        </w:rPr>
      </w:pPr>
    </w:p>
    <w:p w:rsidR="00667B36" w:rsidRDefault="00667B36" w:rsidP="00667B36">
      <w:pPr>
        <w:rPr>
          <w:rFonts w:ascii="Times New Roman" w:hAnsi="Times New Roman" w:cstheme="minorBidi"/>
          <w:sz w:val="28"/>
          <w:szCs w:val="28"/>
        </w:rPr>
      </w:pPr>
    </w:p>
    <w:p w:rsidR="00667B36" w:rsidRPr="00667B36" w:rsidRDefault="00667B36" w:rsidP="00667B36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 w:rsidRPr="00667B36">
        <w:rPr>
          <w:b w:val="0"/>
        </w:rPr>
        <w:t xml:space="preserve">О </w:t>
      </w:r>
      <w:proofErr w:type="gramStart"/>
      <w:r w:rsidRPr="00667B36">
        <w:rPr>
          <w:b w:val="0"/>
        </w:rPr>
        <w:t>заверении списка</w:t>
      </w:r>
      <w:proofErr w:type="gramEnd"/>
      <w:r w:rsidRPr="00667B36">
        <w:rPr>
          <w:b w:val="0"/>
        </w:rPr>
        <w:t xml:space="preserve"> кандидатов по </w:t>
      </w:r>
      <w:r w:rsidRPr="00667B36">
        <w:rPr>
          <w:b w:val="0"/>
          <w:lang w:eastAsia="en-US"/>
        </w:rPr>
        <w:t>дополнительным выборам депутата Думы Кунгурского муниципального округа Пермского края по двухмандатному избирательному округу №5 по одному незамещенному мандату</w:t>
      </w:r>
      <w:r w:rsidR="00367A3B">
        <w:rPr>
          <w:b w:val="0"/>
          <w:lang w:eastAsia="en-US"/>
        </w:rPr>
        <w:t xml:space="preserve">, </w:t>
      </w:r>
      <w:r w:rsidR="00367A3B" w:rsidRPr="00367A3B">
        <w:rPr>
          <w:b w:val="0"/>
          <w:sz w:val="26"/>
          <w:szCs w:val="26"/>
        </w:rPr>
        <w:t>выдвинутых избирательным объединением</w:t>
      </w:r>
      <w:r w:rsidR="00367A3B" w:rsidRPr="006B2066">
        <w:rPr>
          <w:sz w:val="26"/>
          <w:szCs w:val="26"/>
        </w:rPr>
        <w:t xml:space="preserve"> </w:t>
      </w:r>
      <w:r w:rsidR="00367A3B" w:rsidRPr="00367A3B">
        <w:rPr>
          <w:b w:val="0"/>
        </w:rPr>
        <w:t>- Пермского регионального отделения Политической партии ЛДПР – Либерально-демократическая партия России</w:t>
      </w:r>
    </w:p>
    <w:p w:rsidR="00667B36" w:rsidRDefault="00667B36" w:rsidP="00667B36">
      <w:pPr>
        <w:pStyle w:val="a3"/>
        <w:spacing w:line="240" w:lineRule="auto"/>
        <w:ind w:left="7513" w:firstLine="0"/>
        <w:rPr>
          <w:sz w:val="28"/>
          <w:szCs w:val="28"/>
        </w:rPr>
      </w:pPr>
      <w:r>
        <w:rPr>
          <w:sz w:val="28"/>
          <w:szCs w:val="28"/>
        </w:rPr>
        <w:t>А.П. Ефремов</w:t>
      </w:r>
    </w:p>
    <w:p w:rsidR="00667B36" w:rsidRDefault="00667B36" w:rsidP="00667B36">
      <w:pPr>
        <w:rPr>
          <w:sz w:val="28"/>
          <w:szCs w:val="28"/>
        </w:rPr>
      </w:pPr>
    </w:p>
    <w:p w:rsidR="00667B36" w:rsidRDefault="00667B36" w:rsidP="00667B36"/>
    <w:p w:rsidR="00667B36" w:rsidRDefault="00667B36" w:rsidP="00667B36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95"/>
        <w:gridCol w:w="4460"/>
      </w:tblGrid>
      <w:tr w:rsidR="00667B36" w:rsidTr="00667B36">
        <w:tc>
          <w:tcPr>
            <w:tcW w:w="2616" w:type="pct"/>
            <w:vAlign w:val="center"/>
          </w:tcPr>
          <w:p w:rsidR="00667B36" w:rsidRDefault="00667B36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7B36" w:rsidRDefault="00667B36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7B36" w:rsidRDefault="00667B36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667B36" w:rsidRDefault="00667B36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ТИК Кунгурского муниципального района</w:t>
            </w:r>
          </w:p>
        </w:tc>
        <w:tc>
          <w:tcPr>
            <w:tcW w:w="2384" w:type="pct"/>
            <w:vAlign w:val="bottom"/>
            <w:hideMark/>
          </w:tcPr>
          <w:p w:rsidR="00667B36" w:rsidRDefault="00667B36">
            <w:pPr>
              <w:spacing w:line="276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В.Л. Шилова</w:t>
            </w:r>
          </w:p>
        </w:tc>
      </w:tr>
    </w:tbl>
    <w:p w:rsidR="00667B36" w:rsidRDefault="00667B36" w:rsidP="00667B36">
      <w:pPr>
        <w:pStyle w:val="a5"/>
        <w:ind w:left="0"/>
        <w:jc w:val="center"/>
        <w:rPr>
          <w:i/>
          <w:iCs/>
          <w:sz w:val="24"/>
          <w:szCs w:val="24"/>
        </w:rPr>
      </w:pPr>
    </w:p>
    <w:p w:rsidR="00667B36" w:rsidRDefault="00667B36" w:rsidP="00667B36">
      <w:pPr>
        <w:pStyle w:val="a5"/>
        <w:ind w:left="0"/>
        <w:jc w:val="center"/>
        <w:rPr>
          <w:sz w:val="24"/>
          <w:szCs w:val="24"/>
        </w:rPr>
      </w:pPr>
      <w:r>
        <w:rPr>
          <w:i/>
          <w:iCs/>
          <w:sz w:val="24"/>
          <w:szCs w:val="24"/>
        </w:rPr>
        <w:t>В повестку дня заседания могут быть внесены изменения</w:t>
      </w:r>
    </w:p>
    <w:p w:rsidR="00667B36" w:rsidRDefault="00667B36" w:rsidP="00667B36"/>
    <w:p w:rsidR="00667B36" w:rsidRDefault="00667B36" w:rsidP="00667B36"/>
    <w:p w:rsidR="00E467DE" w:rsidRDefault="00E467DE"/>
    <w:sectPr w:rsidR="00E467DE" w:rsidSect="00E4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B3B6F"/>
    <w:multiLevelType w:val="hybridMultilevel"/>
    <w:tmpl w:val="E6FC1500"/>
    <w:lvl w:ilvl="0" w:tplc="FF0E5E14">
      <w:start w:val="1"/>
      <w:numFmt w:val="decimal"/>
      <w:lvlText w:val="%1."/>
      <w:lvlJc w:val="left"/>
      <w:pPr>
        <w:ind w:left="1991" w:hanging="1140"/>
      </w:pPr>
      <w:rPr>
        <w:rFonts w:eastAsiaTheme="minorHAns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67B36"/>
    <w:rsid w:val="000F75CB"/>
    <w:rsid w:val="001732F8"/>
    <w:rsid w:val="00367A3B"/>
    <w:rsid w:val="005121A2"/>
    <w:rsid w:val="00667B36"/>
    <w:rsid w:val="00D26DEF"/>
    <w:rsid w:val="00DE584B"/>
    <w:rsid w:val="00E467DE"/>
    <w:rsid w:val="00FC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B36"/>
    <w:rPr>
      <w:rFonts w:ascii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667B36"/>
    <w:pPr>
      <w:spacing w:line="360" w:lineRule="exact"/>
      <w:ind w:firstLine="720"/>
      <w:jc w:val="both"/>
    </w:pPr>
    <w:rPr>
      <w:rFonts w:ascii="Times New Roman" w:hAnsi="Times New Roman" w:cstheme="minorBidi"/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667B36"/>
    <w:rPr>
      <w:rFonts w:ascii="Calibri" w:hAnsi="Calibri" w:cs="Calibri"/>
      <w:sz w:val="22"/>
    </w:rPr>
  </w:style>
  <w:style w:type="paragraph" w:styleId="a5">
    <w:name w:val="List Paragraph"/>
    <w:basedOn w:val="a"/>
    <w:qFormat/>
    <w:rsid w:val="00667B36"/>
    <w:pPr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аголовок к тексту"/>
    <w:basedOn w:val="a"/>
    <w:rsid w:val="00667B36"/>
    <w:pPr>
      <w:spacing w:after="480" w:line="240" w:lineRule="exact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667B3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1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2</cp:revision>
  <dcterms:created xsi:type="dcterms:W3CDTF">2021-07-14T13:08:00Z</dcterms:created>
  <dcterms:modified xsi:type="dcterms:W3CDTF">2021-07-14T13:22:00Z</dcterms:modified>
</cp:coreProperties>
</file>