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9A7" w:rsidRDefault="006439A7" w:rsidP="006439A7">
      <w:pPr>
        <w:tabs>
          <w:tab w:val="left" w:pos="720"/>
        </w:tabs>
        <w:ind w:firstLine="36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ПОВЕСТКА ДНЯ</w:t>
      </w:r>
    </w:p>
    <w:p w:rsidR="006439A7" w:rsidRDefault="006439A7" w:rsidP="006439A7">
      <w:pPr>
        <w:tabs>
          <w:tab w:val="left" w:pos="720"/>
        </w:tabs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ЗАСЕДАНИЯ  ТЕРРИТОРИАЛЬНОЙ ИЗБИРАТЕЛЬНОЙ КОМИССИИ КУНГУРСКОГО МУНИЦИПАЛЬНОГО РАЙОНА</w:t>
      </w:r>
    </w:p>
    <w:p w:rsidR="006439A7" w:rsidRDefault="006439A7" w:rsidP="006439A7">
      <w:pPr>
        <w:tabs>
          <w:tab w:val="left" w:pos="720"/>
        </w:tabs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3204"/>
        <w:gridCol w:w="3191"/>
        <w:gridCol w:w="3176"/>
      </w:tblGrid>
      <w:tr w:rsidR="006439A7" w:rsidTr="006439A7">
        <w:tc>
          <w:tcPr>
            <w:tcW w:w="3474" w:type="dxa"/>
            <w:hideMark/>
          </w:tcPr>
          <w:p w:rsidR="006439A7" w:rsidRDefault="006439A7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г. Кунгур</w:t>
            </w:r>
          </w:p>
        </w:tc>
        <w:tc>
          <w:tcPr>
            <w:tcW w:w="3474" w:type="dxa"/>
            <w:hideMark/>
          </w:tcPr>
          <w:p w:rsidR="006439A7" w:rsidRDefault="006439A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 193</w:t>
            </w:r>
          </w:p>
        </w:tc>
        <w:tc>
          <w:tcPr>
            <w:tcW w:w="3474" w:type="dxa"/>
            <w:hideMark/>
          </w:tcPr>
          <w:p w:rsidR="006439A7" w:rsidRDefault="006439A7">
            <w:pPr>
              <w:spacing w:line="276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28 июля 2021 года</w:t>
            </w:r>
          </w:p>
        </w:tc>
      </w:tr>
    </w:tbl>
    <w:p w:rsidR="006439A7" w:rsidRDefault="006439A7" w:rsidP="006439A7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439A7" w:rsidRDefault="006439A7" w:rsidP="006439A7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Начало заседания в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17 часов 00 минут</w:t>
      </w:r>
    </w:p>
    <w:p w:rsidR="006439A7" w:rsidRDefault="006439A7" w:rsidP="006439A7">
      <w:pPr>
        <w:rPr>
          <w:rFonts w:ascii="Times New Roman" w:hAnsi="Times New Roman" w:cstheme="minorBidi"/>
          <w:sz w:val="28"/>
          <w:szCs w:val="28"/>
        </w:rPr>
      </w:pPr>
    </w:p>
    <w:p w:rsidR="006439A7" w:rsidRDefault="006439A7" w:rsidP="006439A7">
      <w:pPr>
        <w:rPr>
          <w:rFonts w:ascii="Times New Roman" w:hAnsi="Times New Roman" w:cstheme="minorBidi"/>
          <w:sz w:val="28"/>
          <w:szCs w:val="28"/>
        </w:rPr>
      </w:pPr>
    </w:p>
    <w:p w:rsidR="006439A7" w:rsidRDefault="006439A7" w:rsidP="006439A7">
      <w:pPr>
        <w:rPr>
          <w:rFonts w:ascii="Times New Roman" w:hAnsi="Times New Roman" w:cstheme="minorBidi"/>
          <w:sz w:val="28"/>
          <w:szCs w:val="28"/>
        </w:rPr>
      </w:pPr>
    </w:p>
    <w:p w:rsidR="006439A7" w:rsidRPr="006439A7" w:rsidRDefault="006439A7" w:rsidP="006439A7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b w:val="0"/>
        </w:rPr>
      </w:pPr>
      <w:r w:rsidRPr="006439A7">
        <w:rPr>
          <w:b w:val="0"/>
          <w:noProof/>
          <w:color w:val="000000"/>
        </w:rPr>
        <w:t xml:space="preserve">О </w:t>
      </w:r>
      <w:r w:rsidRPr="006439A7">
        <w:rPr>
          <w:b w:val="0"/>
        </w:rPr>
        <w:t xml:space="preserve">регистрации кандидата в депутаты Законодательного Собрания Пермского края четвертого созыва по одномандатному избирательному округу № 21 </w:t>
      </w:r>
      <w:r>
        <w:rPr>
          <w:b w:val="0"/>
        </w:rPr>
        <w:t xml:space="preserve">Махмудова </w:t>
      </w:r>
      <w:proofErr w:type="spellStart"/>
      <w:r>
        <w:rPr>
          <w:b w:val="0"/>
        </w:rPr>
        <w:t>Амира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Наримановича</w:t>
      </w:r>
      <w:proofErr w:type="spellEnd"/>
      <w:r w:rsidRPr="006439A7">
        <w:rPr>
          <w:b w:val="0"/>
        </w:rPr>
        <w:t>.</w:t>
      </w:r>
    </w:p>
    <w:p w:rsidR="006439A7" w:rsidRDefault="006439A7" w:rsidP="006439A7">
      <w:pPr>
        <w:pStyle w:val="a3"/>
        <w:spacing w:line="240" w:lineRule="auto"/>
        <w:ind w:left="7513" w:firstLine="0"/>
        <w:rPr>
          <w:sz w:val="28"/>
          <w:szCs w:val="28"/>
        </w:rPr>
      </w:pPr>
      <w:r>
        <w:rPr>
          <w:sz w:val="28"/>
          <w:szCs w:val="28"/>
        </w:rPr>
        <w:t>А.П. Ефремов</w:t>
      </w:r>
    </w:p>
    <w:p w:rsidR="006439A7" w:rsidRDefault="006439A7" w:rsidP="006439A7">
      <w:pPr>
        <w:pStyle w:val="a3"/>
        <w:spacing w:line="240" w:lineRule="auto"/>
        <w:ind w:left="7513" w:firstLine="0"/>
        <w:rPr>
          <w:sz w:val="28"/>
          <w:szCs w:val="28"/>
        </w:rPr>
      </w:pPr>
    </w:p>
    <w:p w:rsidR="006439A7" w:rsidRDefault="006439A7" w:rsidP="006439A7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b w:val="0"/>
        </w:rPr>
      </w:pPr>
      <w:r>
        <w:rPr>
          <w:b w:val="0"/>
        </w:rPr>
        <w:t>Разное.</w:t>
      </w:r>
    </w:p>
    <w:p w:rsidR="006439A7" w:rsidRDefault="006439A7" w:rsidP="006439A7">
      <w:pPr>
        <w:pStyle w:val="a3"/>
        <w:spacing w:line="240" w:lineRule="auto"/>
        <w:ind w:left="7513" w:firstLine="0"/>
        <w:rPr>
          <w:sz w:val="28"/>
          <w:szCs w:val="28"/>
        </w:rPr>
      </w:pPr>
      <w:r>
        <w:rPr>
          <w:sz w:val="28"/>
          <w:szCs w:val="28"/>
        </w:rPr>
        <w:t>А.П. Ефремов</w:t>
      </w:r>
    </w:p>
    <w:p w:rsidR="006439A7" w:rsidRDefault="006439A7" w:rsidP="006439A7">
      <w:pPr>
        <w:pStyle w:val="a3"/>
        <w:spacing w:line="240" w:lineRule="auto"/>
        <w:ind w:left="7513" w:firstLine="0"/>
        <w:rPr>
          <w:sz w:val="28"/>
          <w:szCs w:val="28"/>
        </w:rPr>
      </w:pPr>
    </w:p>
    <w:p w:rsidR="006439A7" w:rsidRDefault="006439A7" w:rsidP="006439A7">
      <w:pPr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95"/>
        <w:gridCol w:w="4460"/>
      </w:tblGrid>
      <w:tr w:rsidR="006439A7" w:rsidTr="006439A7">
        <w:tc>
          <w:tcPr>
            <w:tcW w:w="2616" w:type="pct"/>
            <w:vAlign w:val="center"/>
          </w:tcPr>
          <w:p w:rsidR="006439A7" w:rsidRDefault="006439A7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439A7" w:rsidRDefault="006439A7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439A7" w:rsidRDefault="006439A7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439A7" w:rsidRDefault="006439A7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Секретарь</w:t>
            </w:r>
          </w:p>
          <w:p w:rsidR="006439A7" w:rsidRDefault="006439A7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ТИК Кунгурского муниципального района</w:t>
            </w:r>
          </w:p>
        </w:tc>
        <w:tc>
          <w:tcPr>
            <w:tcW w:w="2384" w:type="pct"/>
            <w:vAlign w:val="bottom"/>
            <w:hideMark/>
          </w:tcPr>
          <w:p w:rsidR="006439A7" w:rsidRDefault="006439A7">
            <w:pPr>
              <w:spacing w:line="276" w:lineRule="auto"/>
              <w:ind w:right="14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В.Л. Шилова</w:t>
            </w:r>
          </w:p>
        </w:tc>
      </w:tr>
    </w:tbl>
    <w:p w:rsidR="006439A7" w:rsidRDefault="006439A7" w:rsidP="006439A7">
      <w:pPr>
        <w:pStyle w:val="a5"/>
        <w:ind w:left="0"/>
        <w:jc w:val="center"/>
        <w:rPr>
          <w:i/>
          <w:iCs/>
          <w:sz w:val="24"/>
          <w:szCs w:val="24"/>
        </w:rPr>
      </w:pPr>
    </w:p>
    <w:p w:rsidR="006439A7" w:rsidRDefault="006439A7" w:rsidP="006439A7">
      <w:pPr>
        <w:pStyle w:val="a5"/>
        <w:ind w:left="0"/>
        <w:jc w:val="center"/>
        <w:rPr>
          <w:sz w:val="24"/>
          <w:szCs w:val="24"/>
        </w:rPr>
      </w:pPr>
      <w:r>
        <w:rPr>
          <w:i/>
          <w:iCs/>
          <w:sz w:val="24"/>
          <w:szCs w:val="24"/>
        </w:rPr>
        <w:t>В повестку дня заседания могут быть внесены изменения</w:t>
      </w:r>
    </w:p>
    <w:p w:rsidR="00E467DE" w:rsidRDefault="00E467DE"/>
    <w:sectPr w:rsidR="00E467DE" w:rsidSect="00E46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B3B6F"/>
    <w:multiLevelType w:val="hybridMultilevel"/>
    <w:tmpl w:val="E6FC1500"/>
    <w:lvl w:ilvl="0" w:tplc="FF0E5E14">
      <w:start w:val="1"/>
      <w:numFmt w:val="decimal"/>
      <w:lvlText w:val="%1."/>
      <w:lvlJc w:val="left"/>
      <w:pPr>
        <w:ind w:left="1991" w:hanging="1140"/>
      </w:pPr>
      <w:rPr>
        <w:rFonts w:eastAsiaTheme="minorHAnsi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439A7"/>
    <w:rsid w:val="000F75CB"/>
    <w:rsid w:val="001732F8"/>
    <w:rsid w:val="006439A7"/>
    <w:rsid w:val="00715FBE"/>
    <w:rsid w:val="00D26DEF"/>
    <w:rsid w:val="00DE584B"/>
    <w:rsid w:val="00E46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9A7"/>
    <w:rPr>
      <w:rFonts w:ascii="Calibri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6439A7"/>
    <w:pPr>
      <w:spacing w:line="360" w:lineRule="exact"/>
      <w:ind w:firstLine="720"/>
      <w:jc w:val="both"/>
    </w:pPr>
    <w:rPr>
      <w:rFonts w:ascii="Times New Roman" w:hAnsi="Times New Roman" w:cstheme="minorBidi"/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6439A7"/>
    <w:rPr>
      <w:rFonts w:ascii="Calibri" w:hAnsi="Calibri" w:cs="Calibri"/>
      <w:sz w:val="22"/>
    </w:rPr>
  </w:style>
  <w:style w:type="paragraph" w:styleId="a5">
    <w:name w:val="List Paragraph"/>
    <w:basedOn w:val="a"/>
    <w:qFormat/>
    <w:rsid w:val="006439A7"/>
    <w:pPr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Заголовок к тексту"/>
    <w:basedOn w:val="a"/>
    <w:rsid w:val="006439A7"/>
    <w:pPr>
      <w:spacing w:after="480" w:line="240" w:lineRule="exact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1">
    <w:name w:val="Основной текст Знак1"/>
    <w:basedOn w:val="a0"/>
    <w:link w:val="a3"/>
    <w:semiHidden/>
    <w:locked/>
    <w:rsid w:val="006439A7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2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secrettik</dc:creator>
  <cp:lastModifiedBy>secrettik</cp:lastModifiedBy>
  <cp:revision>1</cp:revision>
  <dcterms:created xsi:type="dcterms:W3CDTF">2021-07-27T11:42:00Z</dcterms:created>
  <dcterms:modified xsi:type="dcterms:W3CDTF">2021-07-27T11:45:00Z</dcterms:modified>
</cp:coreProperties>
</file>