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53" w:rsidRDefault="000F6C53" w:rsidP="000F6C53">
      <w:pPr>
        <w:tabs>
          <w:tab w:val="left" w:pos="720"/>
        </w:tabs>
        <w:ind w:firstLine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</w:t>
      </w:r>
    </w:p>
    <w:p w:rsidR="000F6C53" w:rsidRDefault="000F6C53" w:rsidP="000F6C53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ЗАСЕДАНИЯ  ТЕРРИТОРИАЛЬНОЙ ИЗБИРАТЕЛЬНОЙ КОМИССИИ №1 КУНГУРСКОГО МУНИЦИПАЛЬНОГО ОКРУГА</w:t>
      </w:r>
    </w:p>
    <w:p w:rsidR="000F6C53" w:rsidRDefault="000F6C53" w:rsidP="000F6C53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194"/>
        <w:gridCol w:w="3181"/>
        <w:gridCol w:w="3196"/>
      </w:tblGrid>
      <w:tr w:rsidR="000F6C53" w:rsidTr="000F6C53">
        <w:tc>
          <w:tcPr>
            <w:tcW w:w="3474" w:type="dxa"/>
            <w:hideMark/>
          </w:tcPr>
          <w:p w:rsidR="000F6C53" w:rsidRDefault="000F6C53">
            <w:pPr>
              <w:spacing w:line="276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г. Кунгур</w:t>
            </w:r>
          </w:p>
        </w:tc>
        <w:tc>
          <w:tcPr>
            <w:tcW w:w="3474" w:type="dxa"/>
            <w:hideMark/>
          </w:tcPr>
          <w:p w:rsidR="000F6C53" w:rsidRDefault="000F6C53">
            <w:pPr>
              <w:spacing w:line="27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 201</w:t>
            </w:r>
          </w:p>
        </w:tc>
        <w:tc>
          <w:tcPr>
            <w:tcW w:w="3474" w:type="dxa"/>
            <w:hideMark/>
          </w:tcPr>
          <w:p w:rsidR="000F6C53" w:rsidRDefault="000F6C53">
            <w:pPr>
              <w:spacing w:line="276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31 августа 2021 года</w:t>
            </w:r>
          </w:p>
        </w:tc>
      </w:tr>
    </w:tbl>
    <w:p w:rsidR="000F6C53" w:rsidRDefault="000F6C53" w:rsidP="000F6C53">
      <w:pPr>
        <w:tabs>
          <w:tab w:val="left" w:pos="720"/>
        </w:tabs>
        <w:ind w:firstLine="360"/>
        <w:jc w:val="right"/>
        <w:outlineLvl w:val="0"/>
        <w:rPr>
          <w:b/>
          <w:bCs/>
        </w:rPr>
      </w:pPr>
    </w:p>
    <w:p w:rsidR="000F6C53" w:rsidRDefault="000F6C53" w:rsidP="000F6C53">
      <w:pPr>
        <w:tabs>
          <w:tab w:val="left" w:pos="720"/>
        </w:tabs>
        <w:ind w:firstLine="360"/>
        <w:jc w:val="right"/>
        <w:outlineLvl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Начало заседания в </w:t>
      </w:r>
      <w:r>
        <w:rPr>
          <w:bCs/>
          <w:sz w:val="28"/>
          <w:szCs w:val="28"/>
          <w:u w:val="single"/>
        </w:rPr>
        <w:t>17 часов 30 минут</w:t>
      </w:r>
    </w:p>
    <w:p w:rsidR="000F6C53" w:rsidRDefault="000F6C53" w:rsidP="000F6C53">
      <w:pPr>
        <w:rPr>
          <w:sz w:val="28"/>
          <w:szCs w:val="28"/>
        </w:rPr>
      </w:pPr>
    </w:p>
    <w:p w:rsidR="000F6C53" w:rsidRDefault="000F6C53" w:rsidP="000F6C53">
      <w:pPr>
        <w:rPr>
          <w:sz w:val="28"/>
          <w:szCs w:val="28"/>
        </w:rPr>
      </w:pPr>
    </w:p>
    <w:p w:rsidR="000F6C53" w:rsidRDefault="000F6C53" w:rsidP="000F6C53">
      <w:pPr>
        <w:rPr>
          <w:sz w:val="28"/>
          <w:szCs w:val="28"/>
        </w:rPr>
      </w:pPr>
    </w:p>
    <w:p w:rsidR="000F6C53" w:rsidRPr="000F6C53" w:rsidRDefault="000F6C53" w:rsidP="000F6C5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О досрочном прекращении полномочий члена участковой избирательной комиссии с правом решающего голоса избирательного участка №4642 Зориной Ю.Н.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</w:p>
    <w:p w:rsidR="000F6C53" w:rsidRPr="000F6C53" w:rsidRDefault="000F6C53" w:rsidP="000F6C5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0F6C53">
        <w:rPr>
          <w:b w:val="0"/>
          <w:lang w:eastAsia="en-US"/>
        </w:rPr>
        <w:t>О назначении члена участковой избирательной комиссии с правом решающего голоса избирательного участка № 4642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</w:p>
    <w:p w:rsidR="000F6C53" w:rsidRPr="0035270B" w:rsidRDefault="0035270B" w:rsidP="000F6C5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 w:rsidRPr="0035270B">
        <w:rPr>
          <w:b w:val="0"/>
          <w:lang w:eastAsia="en-US"/>
        </w:rPr>
        <w:t>О кандидатурах для исключения из резерва составов участковых комиссий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0F6C53" w:rsidRDefault="000F6C53" w:rsidP="000F6C53">
      <w:pPr>
        <w:pStyle w:val="a3"/>
        <w:rPr>
          <w:sz w:val="28"/>
          <w:szCs w:val="28"/>
        </w:rPr>
      </w:pPr>
    </w:p>
    <w:p w:rsidR="000F6C53" w:rsidRPr="000F6C53" w:rsidRDefault="000F6C53" w:rsidP="000F6C53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Разное.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0F6C53" w:rsidRDefault="000F6C53" w:rsidP="000F6C53">
      <w:pPr>
        <w:pStyle w:val="a3"/>
        <w:ind w:left="7513"/>
        <w:rPr>
          <w:sz w:val="28"/>
          <w:szCs w:val="28"/>
        </w:rPr>
      </w:pPr>
    </w:p>
    <w:p w:rsidR="000F6C53" w:rsidRDefault="000F6C53" w:rsidP="000F6C53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0F6C53" w:rsidTr="000F6C53">
        <w:tc>
          <w:tcPr>
            <w:tcW w:w="2616" w:type="pct"/>
            <w:vAlign w:val="center"/>
          </w:tcPr>
          <w:p w:rsidR="000F6C53" w:rsidRDefault="000F6C53">
            <w:pPr>
              <w:spacing w:line="276" w:lineRule="auto"/>
              <w:rPr>
                <w:i/>
                <w:lang w:eastAsia="en-US"/>
              </w:rPr>
            </w:pPr>
          </w:p>
          <w:p w:rsidR="000F6C53" w:rsidRDefault="000F6C53">
            <w:pPr>
              <w:spacing w:line="276" w:lineRule="auto"/>
              <w:rPr>
                <w:i/>
                <w:lang w:eastAsia="en-US"/>
              </w:rPr>
            </w:pPr>
          </w:p>
          <w:p w:rsidR="000F6C53" w:rsidRDefault="000F6C53">
            <w:pPr>
              <w:spacing w:line="276" w:lineRule="auto"/>
              <w:rPr>
                <w:i/>
                <w:lang w:eastAsia="en-US"/>
              </w:rPr>
            </w:pPr>
          </w:p>
          <w:p w:rsidR="000F6C53" w:rsidRDefault="000F6C53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Секретарь</w:t>
            </w:r>
          </w:p>
          <w:p w:rsidR="000F6C53" w:rsidRDefault="000F6C53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0F6C53" w:rsidRDefault="000F6C53">
            <w:pPr>
              <w:spacing w:line="276" w:lineRule="auto"/>
              <w:ind w:right="142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В.Л. Шилова</w:t>
            </w:r>
          </w:p>
        </w:tc>
      </w:tr>
    </w:tbl>
    <w:p w:rsidR="000F6C53" w:rsidRDefault="000F6C53" w:rsidP="000F6C53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0F6C53" w:rsidRDefault="000F6C53" w:rsidP="000F6C53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0F6C53" w:rsidRDefault="000F6C53" w:rsidP="000F6C53">
      <w:pPr>
        <w:jc w:val="center"/>
        <w:rPr>
          <w:b/>
          <w:bCs/>
          <w:sz w:val="28"/>
          <w:szCs w:val="28"/>
        </w:rPr>
      </w:pPr>
    </w:p>
    <w:p w:rsidR="000F6C53" w:rsidRDefault="000F6C53" w:rsidP="000F6C53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991" w:hanging="114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F6C53"/>
    <w:rsid w:val="000F6C53"/>
    <w:rsid w:val="000F75CB"/>
    <w:rsid w:val="001732F8"/>
    <w:rsid w:val="00300A62"/>
    <w:rsid w:val="0035270B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F6C53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0F6C53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0F6C53"/>
    <w:pPr>
      <w:ind w:left="720"/>
      <w:contextualSpacing/>
    </w:pPr>
    <w:rPr>
      <w:sz w:val="28"/>
      <w:szCs w:val="20"/>
    </w:rPr>
  </w:style>
  <w:style w:type="paragraph" w:customStyle="1" w:styleId="a6">
    <w:name w:val="Заголовок к тексту"/>
    <w:basedOn w:val="a"/>
    <w:rsid w:val="000F6C53"/>
    <w:pPr>
      <w:spacing w:after="480" w:line="240" w:lineRule="exact"/>
    </w:pPr>
    <w:rPr>
      <w:rFonts w:eastAsia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2021-08-30T13:07:00Z</dcterms:created>
  <dcterms:modified xsi:type="dcterms:W3CDTF">2021-08-30T13:18:00Z</dcterms:modified>
</cp:coreProperties>
</file>